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63645" w:rsidRPr="00F9033F">
              <w:rPr>
                <w:rFonts w:cs="Arial"/>
                <w:b/>
                <w:sz w:val="24"/>
                <w:szCs w:val="24"/>
              </w:rPr>
              <w:t>İŞYERİNİN KİRAYA VERİLMESİ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63645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2565E">
              <w:rPr>
                <w:rFonts w:cs="Arial"/>
                <w:b/>
                <w:sz w:val="24"/>
                <w:szCs w:val="24"/>
              </w:rPr>
              <w:t>96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E63645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Mülkiyeti İl Özel İdaresine ait olan Kilis Merkez </w:t>
      </w:r>
      <w:proofErr w:type="spellStart"/>
      <w:r w:rsidRPr="00F9033F">
        <w:rPr>
          <w:rFonts w:cs="Arial"/>
          <w:sz w:val="24"/>
          <w:szCs w:val="24"/>
        </w:rPr>
        <w:t>Tekye</w:t>
      </w:r>
      <w:proofErr w:type="spellEnd"/>
      <w:r w:rsidRPr="00F9033F">
        <w:rPr>
          <w:rFonts w:cs="Arial"/>
          <w:sz w:val="24"/>
          <w:szCs w:val="24"/>
        </w:rPr>
        <w:t xml:space="preserve"> Mahallesi Ada;2993 Parsel;50’de kayıtlı (Renk Pasajı üst katında) boş bulunan 191,12 m2’lik taşınmazın kiraya verilmesine </w:t>
      </w:r>
      <w:r w:rsidR="00437454" w:rsidRPr="00F9033F">
        <w:rPr>
          <w:rFonts w:cs="Arial"/>
          <w:sz w:val="24"/>
          <w:szCs w:val="24"/>
        </w:rPr>
        <w:t xml:space="preserve">ilişkin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85731" w:rsidRDefault="00585731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F9033F">
        <w:rPr>
          <w:rFonts w:cs="Arial"/>
          <w:sz w:val="24"/>
          <w:szCs w:val="24"/>
        </w:rPr>
        <w:t xml:space="preserve">Mülkiyeti İl Özel İdaresine ait olan Kilis Merkez </w:t>
      </w:r>
      <w:proofErr w:type="spellStart"/>
      <w:r w:rsidRPr="00F9033F">
        <w:rPr>
          <w:rFonts w:cs="Arial"/>
          <w:sz w:val="24"/>
          <w:szCs w:val="24"/>
        </w:rPr>
        <w:t>Tekye</w:t>
      </w:r>
      <w:proofErr w:type="spellEnd"/>
      <w:r w:rsidRPr="00F9033F">
        <w:rPr>
          <w:rFonts w:cs="Arial"/>
          <w:sz w:val="24"/>
          <w:szCs w:val="24"/>
        </w:rPr>
        <w:t xml:space="preserve"> Mahallesi Ada;2993 Parsel;50’de kayıtlı (Renk Pasajı üst katında) boş bulunan 191,12 m2’lik taşınmazı</w:t>
      </w:r>
      <w:r>
        <w:rPr>
          <w:rFonts w:cs="Arial"/>
          <w:sz w:val="24"/>
          <w:szCs w:val="24"/>
        </w:rPr>
        <w:t>n 2886 Sayılı D.İ.K. 51/a Maddesine istinaden kiraya verilmesi ihalesine</w:t>
      </w:r>
      <w:r w:rsidR="00E63645" w:rsidRPr="00F9033F">
        <w:rPr>
          <w:rFonts w:cs="Arial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 xml:space="preserve">tek istekli olarak Murat SEVENGÜL (Tel: 0553 636 56 79 Necmettin Erbakan Mah. </w:t>
      </w:r>
      <w:proofErr w:type="spellStart"/>
      <w:r>
        <w:rPr>
          <w:rFonts w:cs="Arial"/>
          <w:sz w:val="24"/>
          <w:szCs w:val="24"/>
        </w:rPr>
        <w:t>Nergiz</w:t>
      </w:r>
      <w:proofErr w:type="spellEnd"/>
      <w:r>
        <w:rPr>
          <w:rFonts w:cs="Arial"/>
          <w:sz w:val="24"/>
          <w:szCs w:val="24"/>
        </w:rPr>
        <w:t xml:space="preserve"> Gökçe </w:t>
      </w:r>
      <w:proofErr w:type="spellStart"/>
      <w:r>
        <w:rPr>
          <w:rFonts w:cs="Arial"/>
          <w:sz w:val="24"/>
          <w:szCs w:val="24"/>
        </w:rPr>
        <w:t>Cad.No</w:t>
      </w:r>
      <w:proofErr w:type="spellEnd"/>
      <w:r>
        <w:rPr>
          <w:rFonts w:cs="Arial"/>
          <w:sz w:val="24"/>
          <w:szCs w:val="24"/>
        </w:rPr>
        <w:t xml:space="preserve">:13 Kapı No:8 Merkez/KİLİS) katılmıştır. </w:t>
      </w:r>
      <w:proofErr w:type="gramEnd"/>
      <w:r>
        <w:rPr>
          <w:rFonts w:cs="Arial"/>
          <w:sz w:val="24"/>
          <w:szCs w:val="24"/>
        </w:rPr>
        <w:t>Yapılan incelemeler sonucunda ihale evraklarının tam ve noksansız olduğu görülmüştür.</w:t>
      </w:r>
    </w:p>
    <w:p w:rsidR="00E63645" w:rsidRPr="00F9033F" w:rsidRDefault="00585731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Yapılan pazarlık sonucunca aylık 2.600,00-TL bedel üzerinden </w:t>
      </w:r>
      <w:r w:rsidR="00E63645" w:rsidRPr="00F9033F">
        <w:rPr>
          <w:rFonts w:cs="Arial"/>
          <w:sz w:val="24"/>
          <w:szCs w:val="24"/>
        </w:rPr>
        <w:t xml:space="preserve">mülkiyeti İl Özel İdaresine ait olan söz konusu </w:t>
      </w:r>
      <w:r w:rsidR="00D374DE" w:rsidRPr="00F9033F">
        <w:rPr>
          <w:rFonts w:cs="Arial"/>
          <w:sz w:val="24"/>
          <w:szCs w:val="24"/>
        </w:rPr>
        <w:t xml:space="preserve">Kilis Merkez </w:t>
      </w:r>
      <w:proofErr w:type="spellStart"/>
      <w:r w:rsidR="00D374DE" w:rsidRPr="00F9033F">
        <w:rPr>
          <w:rFonts w:cs="Arial"/>
          <w:sz w:val="24"/>
          <w:szCs w:val="24"/>
        </w:rPr>
        <w:t>Tekye</w:t>
      </w:r>
      <w:proofErr w:type="spellEnd"/>
      <w:r w:rsidR="00D374DE" w:rsidRPr="00F9033F">
        <w:rPr>
          <w:rFonts w:cs="Arial"/>
          <w:sz w:val="24"/>
          <w:szCs w:val="24"/>
        </w:rPr>
        <w:t xml:space="preserve"> Mahallesi Ada;2993 Parsel;50’de kayıtl</w:t>
      </w:r>
      <w:r w:rsidR="00D374DE">
        <w:rPr>
          <w:rFonts w:cs="Arial"/>
          <w:sz w:val="24"/>
          <w:szCs w:val="24"/>
        </w:rPr>
        <w:t xml:space="preserve">ı (Renk Pasajı üst katında) </w:t>
      </w:r>
      <w:r w:rsidR="00D374DE" w:rsidRPr="00F9033F">
        <w:rPr>
          <w:rFonts w:cs="Arial"/>
          <w:sz w:val="24"/>
          <w:szCs w:val="24"/>
        </w:rPr>
        <w:t xml:space="preserve">bulunan </w:t>
      </w:r>
      <w:r w:rsidR="00E63645" w:rsidRPr="00F9033F">
        <w:rPr>
          <w:rFonts w:cs="Arial"/>
          <w:sz w:val="24"/>
          <w:szCs w:val="24"/>
        </w:rPr>
        <w:t xml:space="preserve">191,12 m2’lik taşınmazın </w:t>
      </w:r>
      <w:r>
        <w:rPr>
          <w:rFonts w:cs="Arial"/>
          <w:sz w:val="24"/>
          <w:szCs w:val="24"/>
        </w:rPr>
        <w:t xml:space="preserve">3 (üç) yıllığına Murat </w:t>
      </w:r>
      <w:proofErr w:type="spellStart"/>
      <w:r>
        <w:rPr>
          <w:rFonts w:cs="Arial"/>
          <w:sz w:val="24"/>
          <w:szCs w:val="24"/>
        </w:rPr>
        <w:t>SEVENGÜL’e</w:t>
      </w:r>
      <w:proofErr w:type="spellEnd"/>
      <w:r>
        <w:rPr>
          <w:rFonts w:cs="Arial"/>
          <w:sz w:val="24"/>
          <w:szCs w:val="24"/>
        </w:rPr>
        <w:t xml:space="preserve"> </w:t>
      </w:r>
      <w:r w:rsidR="00E63645" w:rsidRPr="00F9033F">
        <w:rPr>
          <w:rFonts w:cs="Arial"/>
          <w:sz w:val="24"/>
          <w:szCs w:val="24"/>
        </w:rPr>
        <w:t xml:space="preserve">kiraya </w:t>
      </w:r>
      <w:proofErr w:type="gramStart"/>
      <w:r w:rsidR="00E63645" w:rsidRPr="00F9033F">
        <w:rPr>
          <w:rFonts w:cs="Arial"/>
          <w:sz w:val="24"/>
          <w:szCs w:val="24"/>
        </w:rPr>
        <w:t>verilmesi</w:t>
      </w:r>
      <w:r w:rsidR="00952A6D" w:rsidRPr="00F9033F">
        <w:rPr>
          <w:rFonts w:cs="Arial"/>
          <w:sz w:val="24"/>
          <w:szCs w:val="24"/>
        </w:rPr>
        <w:t xml:space="preserve">ne </w:t>
      </w:r>
      <w:r>
        <w:rPr>
          <w:rFonts w:cs="Arial"/>
          <w:sz w:val="24"/>
          <w:szCs w:val="24"/>
        </w:rPr>
        <w:t xml:space="preserve"> </w:t>
      </w:r>
      <w:r w:rsidR="00E63645" w:rsidRPr="00F9033F">
        <w:rPr>
          <w:rFonts w:cs="Arial"/>
          <w:sz w:val="24"/>
          <w:szCs w:val="24"/>
        </w:rPr>
        <w:t>oy</w:t>
      </w:r>
      <w:proofErr w:type="gramEnd"/>
      <w:r w:rsidR="00E63645" w:rsidRPr="00F9033F">
        <w:rPr>
          <w:rFonts w:cs="Arial"/>
          <w:sz w:val="24"/>
          <w:szCs w:val="24"/>
        </w:rPr>
        <w:t xml:space="preserve">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İşbu ihale kararı 2886 Sayılı D.İ.K.’</w:t>
      </w:r>
      <w:proofErr w:type="spellStart"/>
      <w:r>
        <w:rPr>
          <w:rFonts w:cs="Arial"/>
          <w:sz w:val="24"/>
          <w:szCs w:val="24"/>
        </w:rPr>
        <w:t>nun</w:t>
      </w:r>
      <w:proofErr w:type="spellEnd"/>
      <w:r>
        <w:rPr>
          <w:rFonts w:cs="Arial"/>
          <w:sz w:val="24"/>
          <w:szCs w:val="24"/>
        </w:rPr>
        <w:t xml:space="preserve"> 31. Maddesine göre onaylanmıştır.</w:t>
      </w: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/11/2024</w:t>
      </w: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Tahir ŞAHİN</w:t>
      </w:r>
    </w:p>
    <w:p w:rsidR="00E056E4" w:rsidRPr="00F9033F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Vali</w:t>
      </w:r>
    </w:p>
    <w:sectPr w:rsidR="00E056E4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7F" w:rsidRDefault="0058187F">
      <w:r>
        <w:separator/>
      </w:r>
    </w:p>
  </w:endnote>
  <w:endnote w:type="continuationSeparator" w:id="0">
    <w:p w:rsidR="0058187F" w:rsidRDefault="0058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F280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F280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7F" w:rsidRDefault="0058187F">
      <w:r>
        <w:separator/>
      </w:r>
    </w:p>
  </w:footnote>
  <w:footnote w:type="continuationSeparator" w:id="0">
    <w:p w:rsidR="0058187F" w:rsidRDefault="00581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D8BE-21B0-43DC-B761-9D60C9C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2024-11-07T08:43:00Z</cp:lastPrinted>
  <dcterms:created xsi:type="dcterms:W3CDTF">2024-11-07T04:52:00Z</dcterms:created>
  <dcterms:modified xsi:type="dcterms:W3CDTF">2024-11-07T08:43:00Z</dcterms:modified>
</cp:coreProperties>
</file>