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BB1812" w:rsidRDefault="00C26C80" w:rsidP="00F93DEE">
      <w:pPr>
        <w:pStyle w:val="KonuBal"/>
        <w:ind w:left="-142" w:firstLine="142"/>
        <w:jc w:val="left"/>
        <w:rPr>
          <w:rFonts w:ascii="Arial" w:hAnsi="Arial" w:cs="Arial"/>
          <w:sz w:val="24"/>
          <w:szCs w:val="24"/>
        </w:rPr>
      </w:pPr>
      <w:r w:rsidRPr="00BB1812">
        <w:rPr>
          <w:rFonts w:ascii="Arial" w:hAnsi="Arial" w:cs="Arial"/>
          <w:sz w:val="24"/>
          <w:szCs w:val="24"/>
        </w:rPr>
        <w:t xml:space="preserve">                                             KİLİS </w:t>
      </w:r>
      <w:proofErr w:type="gramStart"/>
      <w:r w:rsidRPr="00BB1812">
        <w:rPr>
          <w:rFonts w:ascii="Arial" w:hAnsi="Arial" w:cs="Arial"/>
          <w:sz w:val="24"/>
          <w:szCs w:val="24"/>
        </w:rPr>
        <w:t>VİLAYETİ  İL</w:t>
      </w:r>
      <w:proofErr w:type="gramEnd"/>
      <w:r w:rsidRPr="00BB1812">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417"/>
        <w:gridCol w:w="3401"/>
      </w:tblGrid>
      <w:tr w:rsidR="00C26C80" w:rsidRPr="00BB1812" w:rsidTr="00BB1812">
        <w:trPr>
          <w:cantSplit/>
        </w:trPr>
        <w:tc>
          <w:tcPr>
            <w:tcW w:w="1133" w:type="dxa"/>
            <w:tcBorders>
              <w:top w:val="single" w:sz="6" w:space="0" w:color="auto"/>
              <w:left w:val="single" w:sz="6" w:space="0" w:color="auto"/>
              <w:bottom w:val="nil"/>
              <w:right w:val="single" w:sz="6" w:space="0" w:color="auto"/>
            </w:tcBorders>
          </w:tcPr>
          <w:p w:rsidR="00C26C80" w:rsidRPr="00772F32" w:rsidRDefault="00C26C80" w:rsidP="00412FA0">
            <w:pPr>
              <w:rPr>
                <w:rFonts w:cs="Arial"/>
                <w:szCs w:val="22"/>
              </w:rPr>
            </w:pPr>
            <w:r w:rsidRPr="00772F32">
              <w:rPr>
                <w:rFonts w:cs="Arial"/>
                <w:szCs w:val="22"/>
              </w:rPr>
              <w:t xml:space="preserve">BAŞKAN </w:t>
            </w:r>
          </w:p>
          <w:p w:rsidR="00C26C80" w:rsidRPr="00772F32" w:rsidRDefault="00C26C80" w:rsidP="00412FA0">
            <w:pPr>
              <w:rPr>
                <w:rFonts w:cs="Arial"/>
                <w:szCs w:val="22"/>
              </w:rPr>
            </w:pPr>
          </w:p>
        </w:tc>
        <w:tc>
          <w:tcPr>
            <w:tcW w:w="2836" w:type="dxa"/>
            <w:tcBorders>
              <w:top w:val="single" w:sz="6" w:space="0" w:color="auto"/>
              <w:left w:val="nil"/>
              <w:bottom w:val="single" w:sz="6" w:space="0" w:color="auto"/>
              <w:right w:val="single" w:sz="6" w:space="0" w:color="auto"/>
            </w:tcBorders>
            <w:hideMark/>
          </w:tcPr>
          <w:p w:rsidR="00C26C80" w:rsidRPr="00772F32" w:rsidRDefault="00B57077" w:rsidP="00FD2CC9">
            <w:pPr>
              <w:jc w:val="center"/>
              <w:rPr>
                <w:rFonts w:cs="Arial"/>
                <w:szCs w:val="22"/>
              </w:rPr>
            </w:pPr>
            <w:r w:rsidRPr="00772F32">
              <w:rPr>
                <w:rFonts w:cs="Arial"/>
                <w:szCs w:val="22"/>
              </w:rPr>
              <w:t>Murat KÜÇÜKOĞLU</w:t>
            </w:r>
          </w:p>
          <w:p w:rsidR="00B57077" w:rsidRPr="00772F32" w:rsidRDefault="00B57077" w:rsidP="00FD2CC9">
            <w:pPr>
              <w:jc w:val="center"/>
              <w:rPr>
                <w:rFonts w:cs="Arial"/>
                <w:szCs w:val="22"/>
              </w:rPr>
            </w:pPr>
            <w:r w:rsidRPr="00772F32">
              <w:rPr>
                <w:rFonts w:cs="Arial"/>
                <w:szCs w:val="22"/>
              </w:rPr>
              <w:t>Genel Sekreter</w:t>
            </w:r>
          </w:p>
          <w:p w:rsidR="00B57077" w:rsidRPr="00772F32" w:rsidRDefault="00B57077" w:rsidP="00FD2CC9">
            <w:pPr>
              <w:jc w:val="center"/>
              <w:rPr>
                <w:rFonts w:cs="Arial"/>
                <w:szCs w:val="22"/>
              </w:rPr>
            </w:pPr>
            <w:r w:rsidRPr="00772F32">
              <w:rPr>
                <w:rFonts w:cs="Arial"/>
                <w:szCs w:val="22"/>
              </w:rPr>
              <w:t>Encümen Başkanı</w:t>
            </w:r>
          </w:p>
        </w:tc>
        <w:tc>
          <w:tcPr>
            <w:tcW w:w="993" w:type="dxa"/>
            <w:tcBorders>
              <w:top w:val="single" w:sz="6" w:space="0" w:color="auto"/>
              <w:left w:val="nil"/>
              <w:bottom w:val="single" w:sz="4" w:space="0" w:color="auto"/>
              <w:right w:val="single" w:sz="6" w:space="0" w:color="auto"/>
            </w:tcBorders>
            <w:hideMark/>
          </w:tcPr>
          <w:p w:rsidR="00C26C80" w:rsidRPr="00772F32" w:rsidRDefault="00C26C80" w:rsidP="00412FA0">
            <w:pPr>
              <w:tabs>
                <w:tab w:val="left" w:pos="923"/>
              </w:tabs>
              <w:rPr>
                <w:rFonts w:cs="Arial"/>
                <w:szCs w:val="22"/>
              </w:rPr>
            </w:pPr>
            <w:r w:rsidRPr="00772F32">
              <w:rPr>
                <w:rFonts w:cs="Arial"/>
                <w:szCs w:val="22"/>
              </w:rPr>
              <w:t xml:space="preserve"> Toplantı Tarihi</w:t>
            </w:r>
          </w:p>
        </w:tc>
        <w:tc>
          <w:tcPr>
            <w:tcW w:w="1417" w:type="dxa"/>
            <w:tcBorders>
              <w:top w:val="single" w:sz="6" w:space="0" w:color="auto"/>
              <w:left w:val="nil"/>
              <w:bottom w:val="single" w:sz="4" w:space="0" w:color="auto"/>
              <w:right w:val="single" w:sz="6" w:space="0" w:color="auto"/>
            </w:tcBorders>
          </w:tcPr>
          <w:p w:rsidR="00C26C80" w:rsidRPr="00772F32" w:rsidRDefault="00C26C80" w:rsidP="00412FA0">
            <w:pPr>
              <w:rPr>
                <w:rFonts w:cs="Arial"/>
                <w:szCs w:val="22"/>
              </w:rPr>
            </w:pPr>
          </w:p>
          <w:p w:rsidR="00C26C80" w:rsidRPr="00772F32" w:rsidRDefault="00EE12C6" w:rsidP="00AD5DF5">
            <w:pPr>
              <w:rPr>
                <w:rFonts w:cs="Arial"/>
                <w:szCs w:val="22"/>
              </w:rPr>
            </w:pPr>
            <w:r>
              <w:rPr>
                <w:rFonts w:cs="Arial"/>
                <w:szCs w:val="22"/>
              </w:rPr>
              <w:t>24.10</w:t>
            </w:r>
            <w:r w:rsidR="003B76F4" w:rsidRPr="00772F32">
              <w:rPr>
                <w:rFonts w:cs="Arial"/>
                <w:szCs w:val="22"/>
              </w:rPr>
              <w:t>.2024</w:t>
            </w:r>
          </w:p>
        </w:tc>
        <w:tc>
          <w:tcPr>
            <w:tcW w:w="3401" w:type="dxa"/>
            <w:vMerge w:val="restart"/>
            <w:tcBorders>
              <w:top w:val="single" w:sz="6" w:space="0" w:color="auto"/>
              <w:left w:val="nil"/>
              <w:bottom w:val="nil"/>
              <w:right w:val="single" w:sz="6" w:space="0" w:color="auto"/>
            </w:tcBorders>
          </w:tcPr>
          <w:p w:rsidR="00C26C80" w:rsidRPr="00772F32" w:rsidRDefault="00C26C80" w:rsidP="00412FA0">
            <w:pPr>
              <w:ind w:right="-70"/>
              <w:rPr>
                <w:rFonts w:cs="Arial"/>
                <w:b/>
                <w:szCs w:val="22"/>
              </w:rPr>
            </w:pPr>
          </w:p>
          <w:p w:rsidR="00BC40ED" w:rsidRPr="00772F32" w:rsidRDefault="00BC40ED" w:rsidP="00B50FDC">
            <w:pPr>
              <w:ind w:right="-70"/>
              <w:rPr>
                <w:rFonts w:cs="Arial"/>
                <w:b/>
                <w:szCs w:val="22"/>
              </w:rPr>
            </w:pPr>
          </w:p>
          <w:p w:rsidR="00C26C80" w:rsidRPr="00772F32" w:rsidRDefault="00C26C80" w:rsidP="002C4594">
            <w:pPr>
              <w:ind w:right="-70"/>
              <w:rPr>
                <w:rFonts w:cs="Arial"/>
                <w:b/>
                <w:szCs w:val="22"/>
              </w:rPr>
            </w:pPr>
            <w:r w:rsidRPr="00772F32">
              <w:rPr>
                <w:rFonts w:cs="Arial"/>
                <w:b/>
                <w:szCs w:val="22"/>
              </w:rPr>
              <w:t>ÖZÜ</w:t>
            </w:r>
            <w:r w:rsidR="00EF5A19" w:rsidRPr="00772F32">
              <w:rPr>
                <w:rFonts w:cs="Arial"/>
                <w:b/>
                <w:szCs w:val="22"/>
              </w:rPr>
              <w:t>:</w:t>
            </w:r>
            <w:r w:rsidR="00381515" w:rsidRPr="00772F32">
              <w:rPr>
                <w:rFonts w:cs="Arial"/>
                <w:b/>
                <w:szCs w:val="22"/>
              </w:rPr>
              <w:t xml:space="preserve"> </w:t>
            </w:r>
            <w:r w:rsidR="007D5FD1">
              <w:rPr>
                <w:rFonts w:cs="Arial"/>
                <w:b/>
                <w:szCs w:val="22"/>
              </w:rPr>
              <w:t>İDARİ PARA CEZASI</w:t>
            </w: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M. Cemil TEKBAŞ</w:t>
            </w:r>
          </w:p>
        </w:tc>
        <w:tc>
          <w:tcPr>
            <w:tcW w:w="993" w:type="dxa"/>
            <w:tcBorders>
              <w:top w:val="single" w:sz="4" w:space="0" w:color="auto"/>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single" w:sz="4" w:space="0" w:color="auto"/>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rPr>
                <w:rFonts w:cs="Arial"/>
                <w:szCs w:val="22"/>
              </w:rPr>
            </w:pPr>
            <w:r w:rsidRPr="00772F32">
              <w:rPr>
                <w:rFonts w:cs="Arial"/>
                <w:szCs w:val="22"/>
              </w:rPr>
              <w:t>Paşa YABA</w:t>
            </w:r>
          </w:p>
        </w:tc>
        <w:tc>
          <w:tcPr>
            <w:tcW w:w="993" w:type="dxa"/>
            <w:tcBorders>
              <w:top w:val="nil"/>
              <w:left w:val="single" w:sz="4" w:space="0" w:color="auto"/>
              <w:bottom w:val="single" w:sz="4" w:space="0" w:color="auto"/>
              <w:right w:val="single" w:sz="4" w:space="0" w:color="auto"/>
            </w:tcBorders>
            <w:hideMark/>
          </w:tcPr>
          <w:p w:rsidR="00B57077" w:rsidRPr="00772F32" w:rsidRDefault="00B57077" w:rsidP="00412FA0">
            <w:pPr>
              <w:rPr>
                <w:rFonts w:cs="Arial"/>
                <w:szCs w:val="22"/>
              </w:rPr>
            </w:pPr>
            <w:r w:rsidRPr="00772F32">
              <w:rPr>
                <w:rFonts w:cs="Arial"/>
                <w:szCs w:val="22"/>
              </w:rPr>
              <w:t>Sayısı</w:t>
            </w:r>
          </w:p>
        </w:tc>
        <w:tc>
          <w:tcPr>
            <w:tcW w:w="1417" w:type="dxa"/>
            <w:tcBorders>
              <w:top w:val="nil"/>
              <w:left w:val="single" w:sz="4" w:space="0" w:color="auto"/>
              <w:bottom w:val="single" w:sz="4" w:space="0" w:color="auto"/>
              <w:right w:val="single" w:sz="4" w:space="0" w:color="auto"/>
            </w:tcBorders>
            <w:hideMark/>
          </w:tcPr>
          <w:p w:rsidR="00B57077" w:rsidRPr="00772F32" w:rsidRDefault="00B57077" w:rsidP="007D5FD1">
            <w:pPr>
              <w:jc w:val="center"/>
              <w:rPr>
                <w:rFonts w:cs="Arial"/>
                <w:szCs w:val="22"/>
              </w:rPr>
            </w:pPr>
            <w:r w:rsidRPr="00772F32">
              <w:rPr>
                <w:rFonts w:cs="Arial"/>
                <w:szCs w:val="22"/>
              </w:rPr>
              <w:t>-</w:t>
            </w:r>
            <w:r w:rsidR="00FF336D">
              <w:rPr>
                <w:rFonts w:cs="Arial"/>
                <w:b/>
                <w:szCs w:val="22"/>
              </w:rPr>
              <w:t>9</w:t>
            </w:r>
            <w:r w:rsidR="007D5FD1">
              <w:rPr>
                <w:rFonts w:cs="Arial"/>
                <w:b/>
                <w:szCs w:val="22"/>
              </w:rPr>
              <w:t>4</w:t>
            </w:r>
            <w:r w:rsidRPr="00772F32">
              <w:rPr>
                <w:rFonts w:cs="Arial"/>
                <w:b/>
                <w:szCs w:val="22"/>
              </w:rPr>
              <w:t>-</w:t>
            </w: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rPr>
                <w:rFonts w:cs="Arial"/>
                <w:szCs w:val="22"/>
              </w:rPr>
            </w:pPr>
            <w:r w:rsidRPr="00772F32">
              <w:rPr>
                <w:rFonts w:cs="Arial"/>
                <w:szCs w:val="22"/>
              </w:rPr>
              <w:t xml:space="preserve">    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Hüseyin DEMİR</w:t>
            </w:r>
          </w:p>
        </w:tc>
        <w:tc>
          <w:tcPr>
            <w:tcW w:w="993" w:type="dxa"/>
            <w:tcBorders>
              <w:top w:val="single" w:sz="4" w:space="0" w:color="auto"/>
              <w:left w:val="single" w:sz="4" w:space="0" w:color="auto"/>
              <w:bottom w:val="nil"/>
              <w:right w:val="single" w:sz="4" w:space="0" w:color="auto"/>
            </w:tcBorders>
            <w:hideMark/>
          </w:tcPr>
          <w:p w:rsidR="00B57077" w:rsidRPr="00772F32" w:rsidRDefault="00B57077" w:rsidP="00412FA0">
            <w:pPr>
              <w:rPr>
                <w:rFonts w:cs="Arial"/>
                <w:szCs w:val="22"/>
              </w:rPr>
            </w:pPr>
            <w:r w:rsidRPr="00772F32">
              <w:rPr>
                <w:rFonts w:cs="Arial"/>
                <w:szCs w:val="22"/>
              </w:rPr>
              <w:t xml:space="preserve"> </w:t>
            </w:r>
          </w:p>
        </w:tc>
        <w:tc>
          <w:tcPr>
            <w:tcW w:w="1417" w:type="dxa"/>
            <w:tcBorders>
              <w:top w:val="single" w:sz="4" w:space="0" w:color="auto"/>
              <w:left w:val="single" w:sz="4" w:space="0" w:color="auto"/>
              <w:bottom w:val="nil"/>
              <w:right w:val="single" w:sz="4" w:space="0" w:color="auto"/>
            </w:tcBorders>
            <w:hideMark/>
          </w:tcPr>
          <w:p w:rsidR="00B57077" w:rsidRPr="00772F32" w:rsidRDefault="00B57077" w:rsidP="00412FA0">
            <w:pPr>
              <w:rPr>
                <w:rFonts w:cs="Arial"/>
                <w:szCs w:val="22"/>
              </w:rPr>
            </w:pPr>
            <w:r w:rsidRPr="00772F32">
              <w:rPr>
                <w:rFonts w:cs="Arial"/>
                <w:szCs w:val="22"/>
              </w:rPr>
              <w:t xml:space="preserve">     </w:t>
            </w: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Muharrem CERİTLİOĞLU</w:t>
            </w:r>
          </w:p>
        </w:tc>
        <w:tc>
          <w:tcPr>
            <w:tcW w:w="993"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nil"/>
              <w:right w:val="single" w:sz="6" w:space="0" w:color="auto"/>
            </w:tcBorders>
            <w:hideMark/>
          </w:tcPr>
          <w:p w:rsidR="00B57077" w:rsidRPr="00772F32" w:rsidRDefault="00B57077" w:rsidP="009A3117">
            <w:pPr>
              <w:jc w:val="center"/>
              <w:rPr>
                <w:rFonts w:cs="Arial"/>
                <w:szCs w:val="22"/>
              </w:rPr>
            </w:pPr>
            <w:r w:rsidRPr="00772F32">
              <w:rPr>
                <w:rFonts w:cs="Arial"/>
                <w:szCs w:val="22"/>
              </w:rPr>
              <w:t>ÜYE</w:t>
            </w:r>
          </w:p>
        </w:tc>
        <w:tc>
          <w:tcPr>
            <w:tcW w:w="2836" w:type="dxa"/>
            <w:tcBorders>
              <w:top w:val="single" w:sz="6" w:space="0" w:color="auto"/>
              <w:left w:val="nil"/>
              <w:bottom w:val="single" w:sz="6" w:space="0" w:color="auto"/>
              <w:right w:val="single" w:sz="4" w:space="0" w:color="auto"/>
            </w:tcBorders>
          </w:tcPr>
          <w:p w:rsidR="00B57077" w:rsidRPr="00772F32" w:rsidRDefault="00B57077" w:rsidP="009A3117">
            <w:pPr>
              <w:tabs>
                <w:tab w:val="left" w:pos="780"/>
              </w:tabs>
              <w:rPr>
                <w:rFonts w:cs="Arial"/>
                <w:szCs w:val="22"/>
              </w:rPr>
            </w:pPr>
            <w:r w:rsidRPr="00772F32">
              <w:rPr>
                <w:rFonts w:cs="Arial"/>
                <w:szCs w:val="22"/>
              </w:rPr>
              <w:t>Ayşe ÇAY</w:t>
            </w:r>
          </w:p>
        </w:tc>
        <w:tc>
          <w:tcPr>
            <w:tcW w:w="993"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nil"/>
              <w:right w:val="single" w:sz="4" w:space="0" w:color="auto"/>
            </w:tcBorders>
          </w:tcPr>
          <w:p w:rsidR="00B57077" w:rsidRPr="00772F32" w:rsidRDefault="00B57077" w:rsidP="00412FA0">
            <w:pPr>
              <w:rPr>
                <w:rFonts w:cs="Arial"/>
                <w:szCs w:val="22"/>
              </w:rPr>
            </w:pPr>
          </w:p>
        </w:tc>
        <w:tc>
          <w:tcPr>
            <w:tcW w:w="3401" w:type="dxa"/>
            <w:vMerge/>
            <w:tcBorders>
              <w:top w:val="single" w:sz="6" w:space="0" w:color="auto"/>
              <w:left w:val="nil"/>
              <w:bottom w:val="nil"/>
              <w:right w:val="single" w:sz="6" w:space="0" w:color="auto"/>
            </w:tcBorders>
            <w:vAlign w:val="center"/>
            <w:hideMark/>
          </w:tcPr>
          <w:p w:rsidR="00B57077" w:rsidRPr="00772F32" w:rsidRDefault="00B57077" w:rsidP="00412FA0">
            <w:pPr>
              <w:rPr>
                <w:rFonts w:cs="Arial"/>
                <w:szCs w:val="22"/>
              </w:rPr>
            </w:pPr>
          </w:p>
        </w:tc>
      </w:tr>
      <w:tr w:rsidR="00B57077" w:rsidRPr="00BB1812" w:rsidTr="00BB1812">
        <w:trPr>
          <w:cantSplit/>
        </w:trPr>
        <w:tc>
          <w:tcPr>
            <w:tcW w:w="1133" w:type="dxa"/>
            <w:tcBorders>
              <w:top w:val="single" w:sz="6" w:space="0" w:color="auto"/>
              <w:left w:val="single" w:sz="6" w:space="0" w:color="auto"/>
              <w:bottom w:val="single" w:sz="6" w:space="0" w:color="auto"/>
              <w:right w:val="single" w:sz="6" w:space="0" w:color="auto"/>
            </w:tcBorders>
          </w:tcPr>
          <w:p w:rsidR="00B57077" w:rsidRPr="00772F32" w:rsidRDefault="00B57077" w:rsidP="00412FA0">
            <w:pPr>
              <w:jc w:val="center"/>
              <w:rPr>
                <w:rFonts w:cs="Arial"/>
                <w:szCs w:val="22"/>
              </w:rPr>
            </w:pPr>
          </w:p>
        </w:tc>
        <w:tc>
          <w:tcPr>
            <w:tcW w:w="2836" w:type="dxa"/>
            <w:tcBorders>
              <w:top w:val="single" w:sz="6" w:space="0" w:color="auto"/>
              <w:left w:val="nil"/>
              <w:bottom w:val="single" w:sz="6" w:space="0" w:color="auto"/>
              <w:right w:val="single" w:sz="4" w:space="0" w:color="auto"/>
            </w:tcBorders>
          </w:tcPr>
          <w:p w:rsidR="00B57077" w:rsidRPr="00772F32" w:rsidRDefault="00B57077"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B57077" w:rsidRPr="00772F32" w:rsidRDefault="00B57077" w:rsidP="00412FA0">
            <w:pPr>
              <w:rPr>
                <w:rFonts w:cs="Arial"/>
                <w:szCs w:val="22"/>
              </w:rPr>
            </w:pPr>
          </w:p>
        </w:tc>
        <w:tc>
          <w:tcPr>
            <w:tcW w:w="1417" w:type="dxa"/>
            <w:tcBorders>
              <w:top w:val="nil"/>
              <w:left w:val="single" w:sz="4" w:space="0" w:color="auto"/>
              <w:bottom w:val="single" w:sz="4" w:space="0" w:color="auto"/>
              <w:right w:val="single" w:sz="4" w:space="0" w:color="auto"/>
            </w:tcBorders>
          </w:tcPr>
          <w:p w:rsidR="00B57077" w:rsidRPr="00772F32" w:rsidRDefault="00B57077" w:rsidP="00412FA0">
            <w:pPr>
              <w:jc w:val="center"/>
              <w:rPr>
                <w:rFonts w:cs="Arial"/>
                <w:szCs w:val="22"/>
              </w:rPr>
            </w:pPr>
          </w:p>
        </w:tc>
        <w:tc>
          <w:tcPr>
            <w:tcW w:w="3401" w:type="dxa"/>
            <w:tcBorders>
              <w:top w:val="nil"/>
              <w:left w:val="single" w:sz="4" w:space="0" w:color="auto"/>
              <w:bottom w:val="single" w:sz="4" w:space="0" w:color="auto"/>
              <w:right w:val="single" w:sz="6" w:space="0" w:color="auto"/>
            </w:tcBorders>
          </w:tcPr>
          <w:p w:rsidR="00B57077" w:rsidRPr="00772F32" w:rsidRDefault="00B57077" w:rsidP="00412FA0">
            <w:pPr>
              <w:ind w:right="1489"/>
              <w:rPr>
                <w:rFonts w:cs="Arial"/>
                <w:szCs w:val="22"/>
              </w:rPr>
            </w:pPr>
          </w:p>
        </w:tc>
      </w:tr>
    </w:tbl>
    <w:p w:rsidR="00FA2D98" w:rsidRPr="00BB1812" w:rsidRDefault="00FA2D98" w:rsidP="00FA2D98">
      <w:pPr>
        <w:pStyle w:val="GvdeMetni"/>
        <w:spacing w:after="0" w:line="240" w:lineRule="atLeast"/>
        <w:ind w:right="27"/>
        <w:jc w:val="both"/>
        <w:rPr>
          <w:rFonts w:cs="Arial"/>
          <w:sz w:val="24"/>
          <w:szCs w:val="24"/>
        </w:rPr>
      </w:pPr>
    </w:p>
    <w:p w:rsidR="00771A6E" w:rsidRPr="00BB1812" w:rsidRDefault="00771A6E" w:rsidP="006A4C21">
      <w:pPr>
        <w:pStyle w:val="GvdeMetni"/>
        <w:spacing w:after="0" w:line="240" w:lineRule="atLeast"/>
        <w:ind w:right="-115" w:firstLine="708"/>
        <w:jc w:val="both"/>
        <w:rPr>
          <w:rFonts w:cs="Arial"/>
          <w:sz w:val="24"/>
          <w:szCs w:val="24"/>
        </w:rPr>
      </w:pPr>
      <w:r w:rsidRPr="00BB1812">
        <w:rPr>
          <w:rFonts w:cs="Arial"/>
          <w:sz w:val="24"/>
          <w:szCs w:val="24"/>
        </w:rPr>
        <w:t xml:space="preserve">İl Encümeni, </w:t>
      </w:r>
      <w:bookmarkStart w:id="0" w:name="_GoBack"/>
      <w:bookmarkEnd w:id="0"/>
      <w:r w:rsidR="00AE318D" w:rsidRPr="00BB1812">
        <w:rPr>
          <w:rFonts w:cs="Arial"/>
          <w:sz w:val="24"/>
          <w:szCs w:val="24"/>
        </w:rPr>
        <w:t>Genel Sekreter Murat KÜÇÜKOĞLU</w:t>
      </w:r>
      <w:r w:rsidR="00341F3E" w:rsidRPr="00BB1812">
        <w:rPr>
          <w:rFonts w:cs="Arial"/>
          <w:sz w:val="24"/>
          <w:szCs w:val="24"/>
        </w:rPr>
        <w:t xml:space="preserve"> </w:t>
      </w:r>
      <w:r w:rsidRPr="00BB1812">
        <w:rPr>
          <w:rFonts w:cs="Arial"/>
          <w:sz w:val="24"/>
          <w:szCs w:val="24"/>
        </w:rPr>
        <w:t xml:space="preserve">Başkanlığında yukarıda adı soyadı </w:t>
      </w:r>
      <w:r w:rsidR="00BA747B" w:rsidRPr="00BB1812">
        <w:rPr>
          <w:rFonts w:cs="Arial"/>
          <w:sz w:val="24"/>
          <w:szCs w:val="24"/>
        </w:rPr>
        <w:t xml:space="preserve">bulunan üyelerin katılımı ile </w:t>
      </w:r>
      <w:r w:rsidR="00EE12C6">
        <w:rPr>
          <w:rFonts w:cs="Arial"/>
          <w:sz w:val="24"/>
          <w:szCs w:val="24"/>
        </w:rPr>
        <w:t>24.10</w:t>
      </w:r>
      <w:r w:rsidR="003B76F4" w:rsidRPr="00BB1812">
        <w:rPr>
          <w:rFonts w:cs="Arial"/>
          <w:sz w:val="24"/>
          <w:szCs w:val="24"/>
        </w:rPr>
        <w:t xml:space="preserve">.2024 </w:t>
      </w:r>
      <w:r w:rsidR="00AC0F8A" w:rsidRPr="00BB1812">
        <w:rPr>
          <w:rFonts w:cs="Arial"/>
          <w:sz w:val="24"/>
          <w:szCs w:val="24"/>
        </w:rPr>
        <w:t>tarihinde saat 1</w:t>
      </w:r>
      <w:r w:rsidR="00F2482A" w:rsidRPr="00BB1812">
        <w:rPr>
          <w:rFonts w:cs="Arial"/>
          <w:sz w:val="24"/>
          <w:szCs w:val="24"/>
        </w:rPr>
        <w:t>0</w:t>
      </w:r>
      <w:r w:rsidRPr="00BB1812">
        <w:rPr>
          <w:rFonts w:cs="Arial"/>
          <w:sz w:val="24"/>
          <w:szCs w:val="24"/>
        </w:rPr>
        <w:t>.</w:t>
      </w:r>
      <w:r w:rsidR="00FE0AAE" w:rsidRPr="00BB1812">
        <w:rPr>
          <w:rFonts w:cs="Arial"/>
          <w:sz w:val="24"/>
          <w:szCs w:val="24"/>
        </w:rPr>
        <w:t>0</w:t>
      </w:r>
      <w:r w:rsidRPr="00BB1812">
        <w:rPr>
          <w:rFonts w:cs="Arial"/>
          <w:sz w:val="24"/>
          <w:szCs w:val="24"/>
        </w:rPr>
        <w:t>0 da İl Encümeni Toplantı Salonunda toplanıldı.</w:t>
      </w:r>
    </w:p>
    <w:p w:rsidR="0052626D" w:rsidRPr="00BB1812" w:rsidRDefault="0052626D" w:rsidP="006A4C21">
      <w:pPr>
        <w:ind w:right="-115"/>
        <w:jc w:val="both"/>
        <w:rPr>
          <w:rFonts w:cs="Arial"/>
          <w:sz w:val="24"/>
          <w:szCs w:val="24"/>
          <w:u w:val="single"/>
        </w:rPr>
      </w:pPr>
    </w:p>
    <w:p w:rsidR="003369B2" w:rsidRPr="00BB1812" w:rsidRDefault="00803BD3" w:rsidP="006A4C21">
      <w:pPr>
        <w:ind w:right="-115"/>
        <w:jc w:val="both"/>
        <w:rPr>
          <w:rFonts w:cs="Arial"/>
          <w:b/>
          <w:sz w:val="24"/>
          <w:szCs w:val="24"/>
          <w:u w:val="single"/>
        </w:rPr>
      </w:pPr>
      <w:r w:rsidRPr="00BB1812">
        <w:rPr>
          <w:rFonts w:cs="Arial"/>
          <w:b/>
          <w:sz w:val="24"/>
          <w:szCs w:val="24"/>
          <w:u w:val="single"/>
        </w:rPr>
        <w:t>TEKLİF:</w:t>
      </w:r>
    </w:p>
    <w:p w:rsidR="003369B2" w:rsidRPr="00BB1812" w:rsidRDefault="003369B2" w:rsidP="006A4C21">
      <w:pPr>
        <w:ind w:right="-115"/>
        <w:jc w:val="both"/>
        <w:rPr>
          <w:rFonts w:cs="Arial"/>
          <w:b/>
          <w:sz w:val="24"/>
          <w:szCs w:val="24"/>
          <w:u w:val="single"/>
        </w:rPr>
      </w:pPr>
    </w:p>
    <w:p w:rsidR="00341F3E" w:rsidRPr="00EE12C6" w:rsidRDefault="007D5FD1" w:rsidP="006A4C21">
      <w:pPr>
        <w:ind w:right="-115" w:firstLine="708"/>
        <w:jc w:val="both"/>
        <w:rPr>
          <w:rFonts w:cs="Arial"/>
          <w:sz w:val="24"/>
          <w:szCs w:val="24"/>
        </w:rPr>
      </w:pPr>
      <w:r w:rsidRPr="003470C1">
        <w:rPr>
          <w:rFonts w:cs="Arial"/>
          <w:szCs w:val="22"/>
        </w:rPr>
        <w:t xml:space="preserve">Kilis İli Elbeyli İlçesi </w:t>
      </w:r>
      <w:proofErr w:type="spellStart"/>
      <w:r w:rsidRPr="003470C1">
        <w:rPr>
          <w:rFonts w:cs="Arial"/>
          <w:szCs w:val="22"/>
        </w:rPr>
        <w:t>Taşlıbakar</w:t>
      </w:r>
      <w:proofErr w:type="spellEnd"/>
      <w:r w:rsidRPr="003470C1">
        <w:rPr>
          <w:rFonts w:cs="Arial"/>
          <w:szCs w:val="22"/>
        </w:rPr>
        <w:t xml:space="preserve"> Köyü Ada;117 Parsel;4’ten kaçak bazalt taşları taşıyan Gaziantep </w:t>
      </w:r>
      <w:proofErr w:type="spellStart"/>
      <w:r w:rsidRPr="003470C1">
        <w:rPr>
          <w:rFonts w:cs="Arial"/>
          <w:szCs w:val="22"/>
        </w:rPr>
        <w:t>Askent</w:t>
      </w:r>
      <w:proofErr w:type="spellEnd"/>
      <w:r w:rsidRPr="003470C1">
        <w:rPr>
          <w:rFonts w:cs="Arial"/>
          <w:szCs w:val="22"/>
        </w:rPr>
        <w:t xml:space="preserve"> Firması’na (Atilla BOZKURT)  idari ceza uygulanması</w:t>
      </w:r>
      <w:r>
        <w:rPr>
          <w:rFonts w:cs="Arial"/>
          <w:szCs w:val="22"/>
        </w:rPr>
        <w:t>na</w:t>
      </w:r>
      <w:r w:rsidRPr="00EE12C6">
        <w:rPr>
          <w:rFonts w:cs="Arial"/>
          <w:sz w:val="24"/>
          <w:szCs w:val="24"/>
        </w:rPr>
        <w:t xml:space="preserve"> </w:t>
      </w:r>
      <w:r w:rsidR="00EE12C6" w:rsidRPr="00EE12C6">
        <w:rPr>
          <w:rFonts w:cs="Arial"/>
          <w:sz w:val="24"/>
          <w:szCs w:val="24"/>
        </w:rPr>
        <w:t>ilişkin İl Özel İdaresini</w:t>
      </w:r>
      <w:r w:rsidR="00FF336D">
        <w:rPr>
          <w:rFonts w:cs="Arial"/>
          <w:sz w:val="24"/>
          <w:szCs w:val="24"/>
        </w:rPr>
        <w:t xml:space="preserve">n Valilik Makamından </w:t>
      </w:r>
      <w:proofErr w:type="spellStart"/>
      <w:r w:rsidR="00FF336D">
        <w:rPr>
          <w:rFonts w:cs="Arial"/>
          <w:sz w:val="24"/>
          <w:szCs w:val="24"/>
        </w:rPr>
        <w:t>muhavvel</w:t>
      </w:r>
      <w:proofErr w:type="spellEnd"/>
      <w:r w:rsidR="00FF336D">
        <w:rPr>
          <w:rFonts w:cs="Arial"/>
          <w:sz w:val="24"/>
          <w:szCs w:val="24"/>
        </w:rPr>
        <w:t xml:space="preserve"> 23.10.2024 tarih</w:t>
      </w:r>
      <w:r>
        <w:rPr>
          <w:rFonts w:cs="Arial"/>
          <w:sz w:val="24"/>
          <w:szCs w:val="24"/>
        </w:rPr>
        <w:t xml:space="preserve"> ve 23492 sayılı</w:t>
      </w:r>
      <w:r w:rsidR="00FF336D">
        <w:rPr>
          <w:rFonts w:cs="Arial"/>
          <w:sz w:val="24"/>
          <w:szCs w:val="24"/>
        </w:rPr>
        <w:t xml:space="preserve"> </w:t>
      </w:r>
      <w:r w:rsidR="00EE12C6" w:rsidRPr="00EE12C6">
        <w:rPr>
          <w:rFonts w:cs="Arial"/>
          <w:sz w:val="24"/>
          <w:szCs w:val="24"/>
        </w:rPr>
        <w:t xml:space="preserve">yazısı okunarak </w:t>
      </w:r>
      <w:r w:rsidR="00341F3E" w:rsidRPr="00EE12C6">
        <w:rPr>
          <w:rFonts w:cs="Arial"/>
          <w:sz w:val="24"/>
          <w:szCs w:val="24"/>
        </w:rPr>
        <w:t>aşağıdaki karar alınmıştır.</w:t>
      </w:r>
    </w:p>
    <w:p w:rsidR="00341F3E" w:rsidRPr="006A4C21" w:rsidRDefault="00341F3E" w:rsidP="006A4C21">
      <w:pPr>
        <w:ind w:right="-115" w:firstLine="708"/>
        <w:jc w:val="both"/>
        <w:rPr>
          <w:rFonts w:cs="Arial"/>
          <w:sz w:val="24"/>
          <w:szCs w:val="24"/>
        </w:rPr>
      </w:pPr>
    </w:p>
    <w:p w:rsidR="00341F3E" w:rsidRPr="006A4C21" w:rsidRDefault="00341F3E" w:rsidP="006A4C21">
      <w:pPr>
        <w:pStyle w:val="GvdeMetni"/>
        <w:ind w:right="-115"/>
        <w:jc w:val="both"/>
        <w:rPr>
          <w:rFonts w:cs="Arial"/>
          <w:sz w:val="24"/>
          <w:szCs w:val="24"/>
          <w:u w:val="single"/>
        </w:rPr>
      </w:pPr>
      <w:r w:rsidRPr="006A4C21">
        <w:rPr>
          <w:rFonts w:cs="Arial"/>
          <w:b/>
          <w:sz w:val="24"/>
          <w:szCs w:val="24"/>
          <w:u w:val="single"/>
        </w:rPr>
        <w:t xml:space="preserve">VERİLEN  </w:t>
      </w:r>
      <w:proofErr w:type="gramStart"/>
      <w:r w:rsidRPr="006A4C21">
        <w:rPr>
          <w:rFonts w:cs="Arial"/>
          <w:b/>
          <w:sz w:val="24"/>
          <w:szCs w:val="24"/>
          <w:u w:val="single"/>
        </w:rPr>
        <w:t>KARAR</w:t>
      </w:r>
      <w:r w:rsidRPr="006A4C21">
        <w:rPr>
          <w:rFonts w:cs="Arial"/>
          <w:sz w:val="24"/>
          <w:szCs w:val="24"/>
          <w:u w:val="single"/>
        </w:rPr>
        <w:t xml:space="preserve"> :</w:t>
      </w:r>
      <w:proofErr w:type="gramEnd"/>
    </w:p>
    <w:p w:rsidR="00EE12C6" w:rsidRDefault="00C060E8" w:rsidP="00EE12C6">
      <w:pPr>
        <w:ind w:right="-115"/>
        <w:jc w:val="both"/>
        <w:rPr>
          <w:rFonts w:cs="Arial"/>
          <w:sz w:val="24"/>
          <w:szCs w:val="24"/>
        </w:rPr>
      </w:pPr>
      <w:r>
        <w:rPr>
          <w:rFonts w:cs="Arial"/>
          <w:sz w:val="24"/>
          <w:szCs w:val="24"/>
        </w:rPr>
        <w:tab/>
      </w:r>
    </w:p>
    <w:p w:rsidR="006377B3" w:rsidRPr="00B7152A" w:rsidRDefault="007D5FD1" w:rsidP="00E52460">
      <w:pPr>
        <w:pStyle w:val="GvdeMetni"/>
        <w:spacing w:after="0" w:line="240" w:lineRule="atLeast"/>
        <w:ind w:right="-115" w:firstLine="604"/>
        <w:jc w:val="both"/>
        <w:rPr>
          <w:rFonts w:cs="Arial"/>
          <w:sz w:val="24"/>
          <w:szCs w:val="24"/>
        </w:rPr>
      </w:pPr>
      <w:r w:rsidRPr="00B7152A">
        <w:rPr>
          <w:rFonts w:cs="Arial"/>
          <w:sz w:val="24"/>
          <w:szCs w:val="24"/>
        </w:rPr>
        <w:t xml:space="preserve">Elbeyli İlçe Jandarma Komutanlığı, Çevre, Doğa ve Hayvanları Koruma Timi tarafından Kilis İli Elbeyli İlçesi </w:t>
      </w:r>
      <w:proofErr w:type="spellStart"/>
      <w:r w:rsidRPr="00B7152A">
        <w:rPr>
          <w:rFonts w:cs="Arial"/>
          <w:sz w:val="24"/>
          <w:szCs w:val="24"/>
        </w:rPr>
        <w:t>Taşlıbakar</w:t>
      </w:r>
      <w:proofErr w:type="spellEnd"/>
      <w:r w:rsidRPr="00B7152A">
        <w:rPr>
          <w:rFonts w:cs="Arial"/>
          <w:sz w:val="24"/>
          <w:szCs w:val="24"/>
        </w:rPr>
        <w:t xml:space="preserve"> Köyü Ada;117 Parsel;4’ten kaçak bazalt taşları çıkartıldığı ve taşların kamyonla Gaziantep İline taşındığı bildirildiği ve konuyla ilgili olarak Kilis İl Özel İdaresi ekiplerince mahalline gidilerek ekli fotoğraflar ve videolarda görüldüğü üzere taşlı olan tarlanın yüzeyindeki bazalt taşların temizlendiği, işe yarayan</w:t>
      </w:r>
      <w:r w:rsidR="006377B3" w:rsidRPr="00B7152A">
        <w:rPr>
          <w:rFonts w:cs="Arial"/>
          <w:sz w:val="24"/>
          <w:szCs w:val="24"/>
        </w:rPr>
        <w:t xml:space="preserve"> bazalt taşların (6 kamyonla toplam 26 Ton ağırlığında)</w:t>
      </w:r>
      <w:r w:rsidRPr="00B7152A">
        <w:rPr>
          <w:rFonts w:cs="Arial"/>
          <w:sz w:val="24"/>
          <w:szCs w:val="24"/>
        </w:rPr>
        <w:t xml:space="preserve"> Gaziantep </w:t>
      </w:r>
      <w:proofErr w:type="spellStart"/>
      <w:r w:rsidRPr="00B7152A">
        <w:rPr>
          <w:rFonts w:cs="Arial"/>
          <w:sz w:val="24"/>
          <w:szCs w:val="24"/>
        </w:rPr>
        <w:t>Askent</w:t>
      </w:r>
      <w:proofErr w:type="spellEnd"/>
      <w:r w:rsidRPr="00B7152A">
        <w:rPr>
          <w:rFonts w:cs="Arial"/>
          <w:sz w:val="24"/>
          <w:szCs w:val="24"/>
        </w:rPr>
        <w:t xml:space="preserve"> F</w:t>
      </w:r>
      <w:r w:rsidR="006377B3" w:rsidRPr="00B7152A">
        <w:rPr>
          <w:rFonts w:cs="Arial"/>
          <w:sz w:val="24"/>
          <w:szCs w:val="24"/>
        </w:rPr>
        <w:t>irması sahibi Atilla BOZKURT (T.</w:t>
      </w:r>
      <w:r w:rsidRPr="00B7152A">
        <w:rPr>
          <w:rFonts w:cs="Arial"/>
          <w:sz w:val="24"/>
          <w:szCs w:val="24"/>
        </w:rPr>
        <w:t xml:space="preserve">C. </w:t>
      </w:r>
      <w:proofErr w:type="gramStart"/>
      <w:r w:rsidRPr="00B7152A">
        <w:rPr>
          <w:rFonts w:cs="Arial"/>
          <w:sz w:val="24"/>
          <w:szCs w:val="24"/>
        </w:rPr>
        <w:t>40396296144</w:t>
      </w:r>
      <w:proofErr w:type="gramEnd"/>
      <w:r w:rsidRPr="00B7152A">
        <w:rPr>
          <w:rFonts w:cs="Arial"/>
          <w:sz w:val="24"/>
          <w:szCs w:val="24"/>
        </w:rPr>
        <w:t xml:space="preserve">) tarafından </w:t>
      </w:r>
      <w:proofErr w:type="spellStart"/>
      <w:r w:rsidRPr="00B7152A">
        <w:rPr>
          <w:rFonts w:cs="Arial"/>
          <w:sz w:val="24"/>
          <w:szCs w:val="24"/>
        </w:rPr>
        <w:t>Yeşilkent</w:t>
      </w:r>
      <w:proofErr w:type="spellEnd"/>
      <w:r w:rsidRPr="00B7152A">
        <w:rPr>
          <w:rFonts w:cs="Arial"/>
          <w:sz w:val="24"/>
          <w:szCs w:val="24"/>
        </w:rPr>
        <w:t xml:space="preserve"> Mahallesi Havaalanı Yolu Bulvarı No:219 adresine </w:t>
      </w:r>
      <w:r w:rsidR="006377B3" w:rsidRPr="00B7152A">
        <w:rPr>
          <w:rFonts w:cs="Arial"/>
          <w:sz w:val="24"/>
          <w:szCs w:val="24"/>
        </w:rPr>
        <w:t>taşındığı tutanak altına alınmıştır.</w:t>
      </w:r>
    </w:p>
    <w:p w:rsidR="00C060E8" w:rsidRPr="00B7152A" w:rsidRDefault="006377B3" w:rsidP="00E52460">
      <w:pPr>
        <w:pStyle w:val="GvdeMetni"/>
        <w:spacing w:after="0" w:line="240" w:lineRule="atLeast"/>
        <w:ind w:right="-115" w:firstLine="604"/>
        <w:jc w:val="both"/>
        <w:rPr>
          <w:rFonts w:cs="Arial"/>
          <w:sz w:val="24"/>
          <w:szCs w:val="24"/>
        </w:rPr>
      </w:pPr>
      <w:r w:rsidRPr="00B7152A">
        <w:rPr>
          <w:rFonts w:cs="Arial"/>
          <w:sz w:val="24"/>
          <w:szCs w:val="24"/>
        </w:rPr>
        <w:t>3213 Sayılı Maden Kanunu 12. Maddesi uyarınca MAPEG (Maden Petrol İşleri Genel Müdürlüğü) tarafından Kilis İli için bazalt taşı satış fiyatının 50</w:t>
      </w:r>
      <w:r w:rsidR="008D73BB" w:rsidRPr="00B7152A">
        <w:rPr>
          <w:rFonts w:cs="Arial"/>
          <w:sz w:val="24"/>
          <w:szCs w:val="24"/>
        </w:rPr>
        <w:t>,00-</w:t>
      </w:r>
      <w:r w:rsidRPr="00B7152A">
        <w:rPr>
          <w:rFonts w:cs="Arial"/>
          <w:sz w:val="24"/>
          <w:szCs w:val="24"/>
        </w:rPr>
        <w:t>TL/Ton</w:t>
      </w:r>
      <w:r w:rsidR="008D73BB" w:rsidRPr="00B7152A">
        <w:rPr>
          <w:rFonts w:cs="Arial"/>
          <w:sz w:val="24"/>
          <w:szCs w:val="24"/>
        </w:rPr>
        <w:t xml:space="preserve"> olarak tespitine binaen, bu bedelin 5 (beş) katı olarak, Gaziantep </w:t>
      </w:r>
      <w:proofErr w:type="spellStart"/>
      <w:r w:rsidR="008D73BB" w:rsidRPr="00B7152A">
        <w:rPr>
          <w:rFonts w:cs="Arial"/>
          <w:sz w:val="24"/>
          <w:szCs w:val="24"/>
        </w:rPr>
        <w:t>Askent</w:t>
      </w:r>
      <w:proofErr w:type="spellEnd"/>
      <w:r w:rsidR="008D73BB" w:rsidRPr="00B7152A">
        <w:rPr>
          <w:rFonts w:cs="Arial"/>
          <w:sz w:val="24"/>
          <w:szCs w:val="24"/>
        </w:rPr>
        <w:t xml:space="preserve"> Firması sahibi Atilla </w:t>
      </w:r>
      <w:proofErr w:type="spellStart"/>
      <w:r w:rsidR="008D73BB" w:rsidRPr="00B7152A">
        <w:rPr>
          <w:rFonts w:cs="Arial"/>
          <w:sz w:val="24"/>
          <w:szCs w:val="24"/>
        </w:rPr>
        <w:t>BOZKURT’a</w:t>
      </w:r>
      <w:proofErr w:type="spellEnd"/>
      <w:r w:rsidR="008D73BB" w:rsidRPr="00B7152A">
        <w:rPr>
          <w:rFonts w:cs="Arial"/>
          <w:sz w:val="24"/>
          <w:szCs w:val="24"/>
        </w:rPr>
        <w:t xml:space="preserve">       (T.C.</w:t>
      </w:r>
      <w:proofErr w:type="gramStart"/>
      <w:r w:rsidR="008D73BB" w:rsidRPr="00B7152A">
        <w:rPr>
          <w:rFonts w:cs="Arial"/>
          <w:sz w:val="24"/>
          <w:szCs w:val="24"/>
        </w:rPr>
        <w:t>40396296144</w:t>
      </w:r>
      <w:proofErr w:type="gramEnd"/>
      <w:r w:rsidR="008D73BB" w:rsidRPr="00B7152A">
        <w:rPr>
          <w:rFonts w:cs="Arial"/>
          <w:sz w:val="24"/>
          <w:szCs w:val="24"/>
        </w:rPr>
        <w:t xml:space="preserve">) toplamda 156 Ton malzeme için 39.000,00-TL idari para cezası uygulanmasına </w:t>
      </w:r>
      <w:r w:rsidR="00C060E8" w:rsidRPr="00B7152A">
        <w:rPr>
          <w:rFonts w:cs="Arial"/>
          <w:sz w:val="24"/>
          <w:szCs w:val="24"/>
        </w:rPr>
        <w:t>oy birliği ile karar verildi.</w:t>
      </w:r>
    </w:p>
    <w:p w:rsidR="006A4C21" w:rsidRPr="00EE12C6" w:rsidRDefault="006A4C21" w:rsidP="002C4594">
      <w:pPr>
        <w:ind w:right="-115"/>
        <w:jc w:val="both"/>
        <w:rPr>
          <w:rFonts w:cs="Arial"/>
          <w:sz w:val="24"/>
          <w:szCs w:val="24"/>
        </w:rPr>
      </w:pPr>
    </w:p>
    <w:p w:rsidR="006A4C21" w:rsidRPr="00BB1812" w:rsidRDefault="006A4C21" w:rsidP="008E732A">
      <w:pPr>
        <w:ind w:right="27"/>
        <w:rPr>
          <w:rFonts w:cs="Arial"/>
          <w:sz w:val="24"/>
          <w:szCs w:val="24"/>
        </w:rPr>
      </w:pPr>
    </w:p>
    <w:p w:rsidR="00D937BF" w:rsidRPr="00BB1812" w:rsidRDefault="00D937BF" w:rsidP="00D937BF">
      <w:pPr>
        <w:rPr>
          <w:rFonts w:cs="Arial"/>
          <w:sz w:val="24"/>
          <w:szCs w:val="24"/>
        </w:rPr>
      </w:pPr>
      <w:r w:rsidRPr="00BB1812">
        <w:rPr>
          <w:rFonts w:cs="Arial"/>
          <w:sz w:val="24"/>
          <w:szCs w:val="24"/>
        </w:rPr>
        <w:t xml:space="preserve">   </w:t>
      </w:r>
    </w:p>
    <w:p w:rsidR="00D937BF" w:rsidRPr="00BB1812" w:rsidRDefault="00D937BF" w:rsidP="00D937BF">
      <w:pPr>
        <w:rPr>
          <w:rFonts w:cs="Arial"/>
          <w:sz w:val="24"/>
          <w:szCs w:val="24"/>
        </w:rPr>
      </w:pPr>
      <w:r w:rsidRPr="00BB1812">
        <w:rPr>
          <w:rFonts w:cs="Arial"/>
          <w:sz w:val="24"/>
          <w:szCs w:val="24"/>
        </w:rPr>
        <w:t xml:space="preserve">     M. KÜÇ</w:t>
      </w:r>
      <w:r w:rsidR="00772F32">
        <w:rPr>
          <w:rFonts w:cs="Arial"/>
          <w:sz w:val="24"/>
          <w:szCs w:val="24"/>
        </w:rPr>
        <w:t xml:space="preserve">ÜKOĞLU                     </w:t>
      </w:r>
      <w:r w:rsidRPr="00BB1812">
        <w:rPr>
          <w:rFonts w:cs="Arial"/>
          <w:sz w:val="24"/>
          <w:szCs w:val="24"/>
        </w:rPr>
        <w:t xml:space="preserve">     M. CERİTLİOĞLU                             A. ÇAY         </w:t>
      </w:r>
    </w:p>
    <w:p w:rsidR="00D937BF" w:rsidRPr="00BB1812" w:rsidRDefault="00D937BF" w:rsidP="00D937BF">
      <w:pPr>
        <w:rPr>
          <w:rFonts w:cs="Arial"/>
          <w:sz w:val="24"/>
          <w:szCs w:val="24"/>
        </w:rPr>
      </w:pPr>
      <w:r w:rsidRPr="00BB1812">
        <w:rPr>
          <w:rFonts w:cs="Arial"/>
          <w:sz w:val="24"/>
          <w:szCs w:val="24"/>
        </w:rPr>
        <w:t xml:space="preserve">     Genel Sekreter                                         Üye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p>
    <w:p w:rsidR="00D937BF" w:rsidRPr="00BB1812" w:rsidRDefault="00D937BF" w:rsidP="00D937BF">
      <w:pPr>
        <w:rPr>
          <w:rFonts w:cs="Arial"/>
          <w:sz w:val="24"/>
          <w:szCs w:val="24"/>
        </w:rPr>
      </w:pPr>
      <w:r w:rsidRPr="00BB1812">
        <w:rPr>
          <w:rFonts w:cs="Arial"/>
          <w:sz w:val="24"/>
          <w:szCs w:val="24"/>
        </w:rPr>
        <w:t xml:space="preserve">     İl Encümen Bşk                                                      </w:t>
      </w:r>
    </w:p>
    <w:p w:rsidR="00D937BF" w:rsidRPr="00BB1812" w:rsidRDefault="00D937BF" w:rsidP="00D937BF">
      <w:pPr>
        <w:rPr>
          <w:rFonts w:cs="Arial"/>
          <w:sz w:val="24"/>
          <w:szCs w:val="24"/>
        </w:rPr>
      </w:pPr>
    </w:p>
    <w:p w:rsidR="00D937BF" w:rsidRPr="00BB1812" w:rsidRDefault="00D937BF" w:rsidP="00D937BF">
      <w:pPr>
        <w:rPr>
          <w:rFonts w:cs="Arial"/>
          <w:sz w:val="24"/>
          <w:szCs w:val="24"/>
        </w:rPr>
      </w:pPr>
    </w:p>
    <w:p w:rsidR="00D937BF" w:rsidRPr="00BB1812" w:rsidRDefault="00D937BF" w:rsidP="00D937BF">
      <w:pPr>
        <w:rPr>
          <w:rFonts w:cs="Arial"/>
          <w:sz w:val="24"/>
          <w:szCs w:val="24"/>
        </w:rPr>
      </w:pPr>
    </w:p>
    <w:p w:rsidR="00D937BF" w:rsidRPr="00BB1812" w:rsidRDefault="00D937BF" w:rsidP="00D937BF">
      <w:pPr>
        <w:rPr>
          <w:rFonts w:cs="Arial"/>
          <w:sz w:val="24"/>
          <w:szCs w:val="24"/>
        </w:rPr>
      </w:pPr>
      <w:r w:rsidRPr="00BB1812">
        <w:rPr>
          <w:rFonts w:cs="Arial"/>
          <w:sz w:val="24"/>
          <w:szCs w:val="24"/>
        </w:rPr>
        <w:t xml:space="preserve">               M. C. TEKBA</w:t>
      </w:r>
      <w:r w:rsidR="00772F32">
        <w:rPr>
          <w:rFonts w:cs="Arial"/>
          <w:sz w:val="24"/>
          <w:szCs w:val="24"/>
        </w:rPr>
        <w:t xml:space="preserve">Ş                            </w:t>
      </w:r>
      <w:r w:rsidRPr="00BB1812">
        <w:rPr>
          <w:rFonts w:cs="Arial"/>
          <w:sz w:val="24"/>
          <w:szCs w:val="24"/>
        </w:rPr>
        <w:t xml:space="preserve">     P.  Y</w:t>
      </w:r>
      <w:r w:rsidR="00772F32">
        <w:rPr>
          <w:rFonts w:cs="Arial"/>
          <w:sz w:val="24"/>
          <w:szCs w:val="24"/>
        </w:rPr>
        <w:t xml:space="preserve">ABA                     </w:t>
      </w:r>
      <w:r w:rsidRPr="00BB1812">
        <w:rPr>
          <w:rFonts w:cs="Arial"/>
          <w:sz w:val="24"/>
          <w:szCs w:val="24"/>
        </w:rPr>
        <w:t xml:space="preserve">         H. DEMİR  </w:t>
      </w:r>
    </w:p>
    <w:p w:rsidR="00D937BF" w:rsidRPr="00BB1812" w:rsidRDefault="00D937BF" w:rsidP="00D937BF">
      <w:pPr>
        <w:rPr>
          <w:rFonts w:cs="Arial"/>
          <w:sz w:val="24"/>
          <w:szCs w:val="24"/>
        </w:rPr>
      </w:pPr>
      <w:r w:rsidRPr="00BB1812">
        <w:rPr>
          <w:rFonts w:cs="Arial"/>
          <w:sz w:val="24"/>
          <w:szCs w:val="24"/>
        </w:rPr>
        <w:t xml:space="preserve">                       Üye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r w:rsidR="00772F32">
        <w:rPr>
          <w:rFonts w:cs="Arial"/>
          <w:sz w:val="24"/>
          <w:szCs w:val="24"/>
        </w:rPr>
        <w:t xml:space="preserve">                         </w:t>
      </w:r>
      <w:r w:rsidRPr="00BB1812">
        <w:rPr>
          <w:rFonts w:cs="Arial"/>
          <w:sz w:val="24"/>
          <w:szCs w:val="24"/>
        </w:rPr>
        <w:t xml:space="preserve">         </w:t>
      </w:r>
      <w:proofErr w:type="spellStart"/>
      <w:r w:rsidRPr="00BB1812">
        <w:rPr>
          <w:rFonts w:cs="Arial"/>
          <w:sz w:val="24"/>
          <w:szCs w:val="24"/>
        </w:rPr>
        <w:t>Üye</w:t>
      </w:r>
      <w:proofErr w:type="spellEnd"/>
      <w:r w:rsidRPr="00BB1812">
        <w:rPr>
          <w:rFonts w:cs="Arial"/>
          <w:sz w:val="24"/>
          <w:szCs w:val="24"/>
        </w:rPr>
        <w:t xml:space="preserve">           </w:t>
      </w:r>
    </w:p>
    <w:p w:rsidR="00D937BF" w:rsidRPr="00BB1812" w:rsidRDefault="00D937BF" w:rsidP="00D937BF">
      <w:pPr>
        <w:rPr>
          <w:rFonts w:cs="Arial"/>
          <w:sz w:val="24"/>
          <w:szCs w:val="24"/>
        </w:rPr>
      </w:pPr>
    </w:p>
    <w:p w:rsidR="00DC5316" w:rsidRPr="00BB1812" w:rsidRDefault="00DC5316" w:rsidP="00D937BF">
      <w:pPr>
        <w:rPr>
          <w:rFonts w:cs="Arial"/>
          <w:sz w:val="24"/>
          <w:szCs w:val="24"/>
        </w:rPr>
      </w:pPr>
    </w:p>
    <w:p w:rsidR="00DC5316" w:rsidRPr="00BB1812" w:rsidRDefault="00DC5316" w:rsidP="00D937BF">
      <w:pPr>
        <w:rPr>
          <w:rFonts w:cs="Arial"/>
          <w:sz w:val="24"/>
          <w:szCs w:val="24"/>
        </w:rPr>
      </w:pPr>
    </w:p>
    <w:sectPr w:rsidR="00DC5316" w:rsidRPr="00BB1812"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90" w:rsidRDefault="00293590">
      <w:r>
        <w:separator/>
      </w:r>
    </w:p>
  </w:endnote>
  <w:endnote w:type="continuationSeparator" w:id="0">
    <w:p w:rsidR="00293590" w:rsidRDefault="0029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555F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555F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90" w:rsidRDefault="00293590">
      <w:r>
        <w:separator/>
      </w:r>
    </w:p>
  </w:footnote>
  <w:footnote w:type="continuationSeparator" w:id="0">
    <w:p w:rsidR="00293590" w:rsidRDefault="00293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4AB6"/>
    <w:rsid w:val="00075597"/>
    <w:rsid w:val="0007575D"/>
    <w:rsid w:val="00077B14"/>
    <w:rsid w:val="00080737"/>
    <w:rsid w:val="00080D7F"/>
    <w:rsid w:val="00081ACB"/>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0FD"/>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4F7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45AF"/>
    <w:rsid w:val="00215A98"/>
    <w:rsid w:val="0021632D"/>
    <w:rsid w:val="002168CD"/>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250"/>
    <w:rsid w:val="00270529"/>
    <w:rsid w:val="002709A7"/>
    <w:rsid w:val="00271649"/>
    <w:rsid w:val="00272006"/>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3590"/>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594"/>
    <w:rsid w:val="002C4788"/>
    <w:rsid w:val="002C4D10"/>
    <w:rsid w:val="002C5990"/>
    <w:rsid w:val="002C5C9B"/>
    <w:rsid w:val="002C6D8D"/>
    <w:rsid w:val="002C6F88"/>
    <w:rsid w:val="002C725A"/>
    <w:rsid w:val="002D0426"/>
    <w:rsid w:val="002D133B"/>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1796F"/>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6F66"/>
    <w:rsid w:val="004473C1"/>
    <w:rsid w:val="004477C2"/>
    <w:rsid w:val="00450139"/>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E55C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153"/>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55FF"/>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15A3"/>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C7EF6"/>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0C3A"/>
    <w:rsid w:val="006311A0"/>
    <w:rsid w:val="00631741"/>
    <w:rsid w:val="00631F29"/>
    <w:rsid w:val="0063207D"/>
    <w:rsid w:val="0063221E"/>
    <w:rsid w:val="00632C74"/>
    <w:rsid w:val="006337F4"/>
    <w:rsid w:val="00633AE6"/>
    <w:rsid w:val="00634B46"/>
    <w:rsid w:val="0063508D"/>
    <w:rsid w:val="00635FB1"/>
    <w:rsid w:val="006377B3"/>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564"/>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4C21"/>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CE7"/>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272BE"/>
    <w:rsid w:val="0073004E"/>
    <w:rsid w:val="00730778"/>
    <w:rsid w:val="00731018"/>
    <w:rsid w:val="007335AF"/>
    <w:rsid w:val="00734E05"/>
    <w:rsid w:val="007365D0"/>
    <w:rsid w:val="00736613"/>
    <w:rsid w:val="007368E3"/>
    <w:rsid w:val="00737DD3"/>
    <w:rsid w:val="00737E42"/>
    <w:rsid w:val="00740156"/>
    <w:rsid w:val="00740245"/>
    <w:rsid w:val="00743984"/>
    <w:rsid w:val="00743F29"/>
    <w:rsid w:val="00744240"/>
    <w:rsid w:val="007446AC"/>
    <w:rsid w:val="00745583"/>
    <w:rsid w:val="00746ACF"/>
    <w:rsid w:val="00750412"/>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2F32"/>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D80"/>
    <w:rsid w:val="007C2FE1"/>
    <w:rsid w:val="007C34C9"/>
    <w:rsid w:val="007C3A07"/>
    <w:rsid w:val="007C3C99"/>
    <w:rsid w:val="007C4BCC"/>
    <w:rsid w:val="007C52AD"/>
    <w:rsid w:val="007C6609"/>
    <w:rsid w:val="007C7A36"/>
    <w:rsid w:val="007C7C46"/>
    <w:rsid w:val="007D0376"/>
    <w:rsid w:val="007D06BE"/>
    <w:rsid w:val="007D1AC5"/>
    <w:rsid w:val="007D1B3C"/>
    <w:rsid w:val="007D2E10"/>
    <w:rsid w:val="007D3392"/>
    <w:rsid w:val="007D3610"/>
    <w:rsid w:val="007D36ED"/>
    <w:rsid w:val="007D3E97"/>
    <w:rsid w:val="007D53B1"/>
    <w:rsid w:val="007D583D"/>
    <w:rsid w:val="007D5D4E"/>
    <w:rsid w:val="007D5FD1"/>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75A"/>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37A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3D"/>
    <w:rsid w:val="00884778"/>
    <w:rsid w:val="008855E4"/>
    <w:rsid w:val="00885F7A"/>
    <w:rsid w:val="00887CA2"/>
    <w:rsid w:val="008904EA"/>
    <w:rsid w:val="00890939"/>
    <w:rsid w:val="00891EB2"/>
    <w:rsid w:val="0089309E"/>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0055"/>
    <w:rsid w:val="008C0E57"/>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3BB"/>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75"/>
    <w:rsid w:val="00953351"/>
    <w:rsid w:val="0095435A"/>
    <w:rsid w:val="00954BD6"/>
    <w:rsid w:val="00957311"/>
    <w:rsid w:val="00961E42"/>
    <w:rsid w:val="009636CF"/>
    <w:rsid w:val="009639FA"/>
    <w:rsid w:val="00963D72"/>
    <w:rsid w:val="0096480F"/>
    <w:rsid w:val="00964E7C"/>
    <w:rsid w:val="009650DC"/>
    <w:rsid w:val="00965F2C"/>
    <w:rsid w:val="0096745A"/>
    <w:rsid w:val="00967EE7"/>
    <w:rsid w:val="0097069E"/>
    <w:rsid w:val="0097137C"/>
    <w:rsid w:val="00971A7A"/>
    <w:rsid w:val="009722A7"/>
    <w:rsid w:val="00972879"/>
    <w:rsid w:val="009745CD"/>
    <w:rsid w:val="0097482C"/>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CA3"/>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46C9"/>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F4F"/>
    <w:rsid w:val="00AD593E"/>
    <w:rsid w:val="00AD5DF5"/>
    <w:rsid w:val="00AD6954"/>
    <w:rsid w:val="00AD7661"/>
    <w:rsid w:val="00AD7723"/>
    <w:rsid w:val="00AD7EE1"/>
    <w:rsid w:val="00AE0FF4"/>
    <w:rsid w:val="00AE104E"/>
    <w:rsid w:val="00AE1ED0"/>
    <w:rsid w:val="00AE2309"/>
    <w:rsid w:val="00AE318D"/>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07D27"/>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6FFD"/>
    <w:rsid w:val="00B47B1A"/>
    <w:rsid w:val="00B507FF"/>
    <w:rsid w:val="00B50FDC"/>
    <w:rsid w:val="00B514A5"/>
    <w:rsid w:val="00B52419"/>
    <w:rsid w:val="00B52725"/>
    <w:rsid w:val="00B527A2"/>
    <w:rsid w:val="00B532D5"/>
    <w:rsid w:val="00B533F0"/>
    <w:rsid w:val="00B54769"/>
    <w:rsid w:val="00B5528F"/>
    <w:rsid w:val="00B5630A"/>
    <w:rsid w:val="00B57077"/>
    <w:rsid w:val="00B5711E"/>
    <w:rsid w:val="00B605C1"/>
    <w:rsid w:val="00B60747"/>
    <w:rsid w:val="00B61C10"/>
    <w:rsid w:val="00B621DD"/>
    <w:rsid w:val="00B62599"/>
    <w:rsid w:val="00B64069"/>
    <w:rsid w:val="00B64683"/>
    <w:rsid w:val="00B64781"/>
    <w:rsid w:val="00B647CB"/>
    <w:rsid w:val="00B651D0"/>
    <w:rsid w:val="00B67AEA"/>
    <w:rsid w:val="00B67B48"/>
    <w:rsid w:val="00B7152A"/>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102"/>
    <w:rsid w:val="00B95979"/>
    <w:rsid w:val="00B95DD8"/>
    <w:rsid w:val="00B95FAD"/>
    <w:rsid w:val="00B963B6"/>
    <w:rsid w:val="00B96AFF"/>
    <w:rsid w:val="00BA42BF"/>
    <w:rsid w:val="00BA5CB9"/>
    <w:rsid w:val="00BA6EB2"/>
    <w:rsid w:val="00BA747B"/>
    <w:rsid w:val="00BA78C5"/>
    <w:rsid w:val="00BB0DC2"/>
    <w:rsid w:val="00BB181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6EC6"/>
    <w:rsid w:val="00BE79C4"/>
    <w:rsid w:val="00BF05F4"/>
    <w:rsid w:val="00BF07F3"/>
    <w:rsid w:val="00BF1402"/>
    <w:rsid w:val="00BF3207"/>
    <w:rsid w:val="00BF3E00"/>
    <w:rsid w:val="00BF4508"/>
    <w:rsid w:val="00BF52DA"/>
    <w:rsid w:val="00BF6E63"/>
    <w:rsid w:val="00BF7A54"/>
    <w:rsid w:val="00BF7B83"/>
    <w:rsid w:val="00C0007C"/>
    <w:rsid w:val="00C004AF"/>
    <w:rsid w:val="00C00BB0"/>
    <w:rsid w:val="00C03E8A"/>
    <w:rsid w:val="00C04310"/>
    <w:rsid w:val="00C04D92"/>
    <w:rsid w:val="00C056C1"/>
    <w:rsid w:val="00C05DAD"/>
    <w:rsid w:val="00C060E8"/>
    <w:rsid w:val="00C0685B"/>
    <w:rsid w:val="00C06E94"/>
    <w:rsid w:val="00C06F0B"/>
    <w:rsid w:val="00C072B4"/>
    <w:rsid w:val="00C0770C"/>
    <w:rsid w:val="00C077BD"/>
    <w:rsid w:val="00C10153"/>
    <w:rsid w:val="00C104C4"/>
    <w:rsid w:val="00C1125A"/>
    <w:rsid w:val="00C11F4E"/>
    <w:rsid w:val="00C127A3"/>
    <w:rsid w:val="00C160B5"/>
    <w:rsid w:val="00C1670E"/>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DA2"/>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B0D"/>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3B7"/>
    <w:rsid w:val="00D3599B"/>
    <w:rsid w:val="00D40084"/>
    <w:rsid w:val="00D4130A"/>
    <w:rsid w:val="00D41915"/>
    <w:rsid w:val="00D42D52"/>
    <w:rsid w:val="00D4409F"/>
    <w:rsid w:val="00D44ACC"/>
    <w:rsid w:val="00D453C5"/>
    <w:rsid w:val="00D4546B"/>
    <w:rsid w:val="00D46438"/>
    <w:rsid w:val="00D4672F"/>
    <w:rsid w:val="00D4725A"/>
    <w:rsid w:val="00D47FE1"/>
    <w:rsid w:val="00D5093D"/>
    <w:rsid w:val="00D52C8C"/>
    <w:rsid w:val="00D53736"/>
    <w:rsid w:val="00D545F9"/>
    <w:rsid w:val="00D55D78"/>
    <w:rsid w:val="00D56FF3"/>
    <w:rsid w:val="00D575F5"/>
    <w:rsid w:val="00D57B7A"/>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37BF"/>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316"/>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518B"/>
    <w:rsid w:val="00E16006"/>
    <w:rsid w:val="00E211C1"/>
    <w:rsid w:val="00E21D44"/>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2460"/>
    <w:rsid w:val="00E53036"/>
    <w:rsid w:val="00E533DE"/>
    <w:rsid w:val="00E54FC7"/>
    <w:rsid w:val="00E55F1B"/>
    <w:rsid w:val="00E57966"/>
    <w:rsid w:val="00E602D8"/>
    <w:rsid w:val="00E6119B"/>
    <w:rsid w:val="00E619A0"/>
    <w:rsid w:val="00E628FA"/>
    <w:rsid w:val="00E62BE6"/>
    <w:rsid w:val="00E6334A"/>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0C6"/>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12C6"/>
    <w:rsid w:val="00EE569C"/>
    <w:rsid w:val="00EE5A4C"/>
    <w:rsid w:val="00EE5C58"/>
    <w:rsid w:val="00EE5EE4"/>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E6F7B"/>
    <w:rsid w:val="00FF11F7"/>
    <w:rsid w:val="00FF1848"/>
    <w:rsid w:val="00FF1A6B"/>
    <w:rsid w:val="00FF336D"/>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BFB0-34C7-4934-A0D4-DCB24E7E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2024-10-23T12:44:00Z</cp:lastPrinted>
  <dcterms:created xsi:type="dcterms:W3CDTF">2024-10-23T13:04:00Z</dcterms:created>
  <dcterms:modified xsi:type="dcterms:W3CDTF">2024-10-23T13:16:00Z</dcterms:modified>
</cp:coreProperties>
</file>