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52D3E" w:rsidP="00152D3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18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7D5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D96A6D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046D0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B7C35">
              <w:rPr>
                <w:rFonts w:cs="Arial"/>
                <w:b/>
                <w:szCs w:val="22"/>
              </w:rPr>
              <w:t>0</w:t>
            </w:r>
            <w:r w:rsidR="00046D0A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A106EE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152D3E" w:rsidRPr="00C964C2">
        <w:rPr>
          <w:rFonts w:cs="Arial"/>
          <w:sz w:val="24"/>
          <w:szCs w:val="24"/>
        </w:rPr>
        <w:t>1</w:t>
      </w:r>
      <w:r w:rsidR="00602D9C">
        <w:rPr>
          <w:rFonts w:cs="Arial"/>
          <w:sz w:val="24"/>
          <w:szCs w:val="24"/>
        </w:rPr>
        <w:t>8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01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A106EE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C964C2" w:rsidRDefault="00803BD3" w:rsidP="00A106EE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3369B2" w:rsidRPr="00602D9C" w:rsidRDefault="00046D0A" w:rsidP="00A106EE">
      <w:pPr>
        <w:spacing w:before="100" w:beforeAutospacing="1" w:after="100" w:after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Köylere Hizmet Götürme Birliğinin genel giderleri için 153.371,22-TL, Çangallı Köyü kamera sistemi için de 5.000,00-TL olmak üzere toplam 158.371,22-TL ödenek aktarılması hususuna </w:t>
      </w:r>
      <w:r w:rsidR="006D48B8" w:rsidRPr="00602D9C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6D48B8" w:rsidRPr="00602D9C">
        <w:rPr>
          <w:rFonts w:cs="Arial"/>
          <w:sz w:val="24"/>
          <w:szCs w:val="24"/>
        </w:rPr>
        <w:t>muhavvel</w:t>
      </w:r>
      <w:proofErr w:type="spellEnd"/>
      <w:r w:rsidR="006D48B8" w:rsidRPr="00602D9C">
        <w:rPr>
          <w:rFonts w:cs="Arial"/>
          <w:sz w:val="24"/>
          <w:szCs w:val="24"/>
        </w:rPr>
        <w:t xml:space="preserve"> 1</w:t>
      </w:r>
      <w:r>
        <w:rPr>
          <w:rFonts w:cs="Arial"/>
          <w:sz w:val="24"/>
          <w:szCs w:val="24"/>
        </w:rPr>
        <w:t>8</w:t>
      </w:r>
      <w:r w:rsidR="00D96A6D">
        <w:rPr>
          <w:rFonts w:cs="Arial"/>
          <w:sz w:val="24"/>
          <w:szCs w:val="24"/>
        </w:rPr>
        <w:t xml:space="preserve">.01.2024 tarihli </w:t>
      </w:r>
      <w:r w:rsidR="006C4762" w:rsidRPr="00602D9C">
        <w:rPr>
          <w:rFonts w:cs="Arial"/>
          <w:sz w:val="24"/>
          <w:szCs w:val="24"/>
        </w:rPr>
        <w:t>yazısı okunarak</w:t>
      </w:r>
      <w:r w:rsidR="00224410" w:rsidRPr="00602D9C">
        <w:rPr>
          <w:rFonts w:cs="Arial"/>
          <w:sz w:val="24"/>
          <w:szCs w:val="24"/>
        </w:rPr>
        <w:t xml:space="preserve"> </w:t>
      </w:r>
      <w:r w:rsidR="006D6031" w:rsidRPr="00602D9C">
        <w:rPr>
          <w:rFonts w:cs="Arial"/>
          <w:sz w:val="24"/>
          <w:szCs w:val="24"/>
        </w:rPr>
        <w:t>aşağıdaki karar alınmıştır.</w:t>
      </w:r>
    </w:p>
    <w:p w:rsidR="00FD2CC9" w:rsidRPr="00C964C2" w:rsidRDefault="00FD2CC9" w:rsidP="00A106EE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C964C2" w:rsidRDefault="00FE6CAF" w:rsidP="00A106E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046D0A" w:rsidRDefault="00046D0A" w:rsidP="00A106E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Elbey</w:t>
      </w:r>
      <w:r w:rsidR="006E7315" w:rsidRPr="00D96A6D">
        <w:rPr>
          <w:rFonts w:cs="Arial"/>
          <w:sz w:val="24"/>
          <w:szCs w:val="24"/>
        </w:rPr>
        <w:t xml:space="preserve">li Köylere Hizmet Götürme Birliği </w:t>
      </w:r>
      <w:r>
        <w:rPr>
          <w:rFonts w:cs="Arial"/>
          <w:sz w:val="24"/>
          <w:szCs w:val="24"/>
        </w:rPr>
        <w:t>Başkanlığının 16.01.2024 tarih ve 3686 sayılı yazısıyla Birliğin genel giderleri için 153.371,22-TL ve</w:t>
      </w:r>
      <w:r w:rsidR="006E731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16.01.2024 tarih ve 3687 sayılı yazısıyla Çangallı Köyü kamera sistemine 250 m. kablo alımı için 5.000,00-TL ödenek talep edildiği incelenmiş olup,</w:t>
      </w:r>
    </w:p>
    <w:p w:rsidR="000B7C35" w:rsidRPr="00C964C2" w:rsidRDefault="00046D0A" w:rsidP="00A106E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müzakereler neticesinde; Birliğin genel giderleri için 153.371,22-TL ve Çangallı Köyü kamera sistemine 250 m. kablo alımı için 5.000,00-TL</w:t>
      </w:r>
      <w:r w:rsidRPr="00D155B4">
        <w:rPr>
          <w:rFonts w:cs="Arial"/>
          <w:b/>
          <w:sz w:val="24"/>
          <w:szCs w:val="24"/>
        </w:rPr>
        <w:t xml:space="preserve"> </w:t>
      </w:r>
      <w:r w:rsidRPr="00046D0A">
        <w:rPr>
          <w:rFonts w:cs="Arial"/>
          <w:sz w:val="24"/>
          <w:szCs w:val="24"/>
        </w:rPr>
        <w:t>olmak üzere toplam</w:t>
      </w:r>
      <w:r>
        <w:rPr>
          <w:rFonts w:cs="Arial"/>
          <w:b/>
          <w:sz w:val="24"/>
          <w:szCs w:val="24"/>
        </w:rPr>
        <w:t xml:space="preserve"> </w:t>
      </w:r>
      <w:r w:rsidRPr="00046D0A">
        <w:rPr>
          <w:rFonts w:cs="Arial"/>
          <w:b/>
          <w:sz w:val="24"/>
          <w:szCs w:val="24"/>
        </w:rPr>
        <w:t>158.371,22-TL</w:t>
      </w:r>
      <w:r>
        <w:rPr>
          <w:rFonts w:cs="Arial"/>
          <w:sz w:val="24"/>
          <w:szCs w:val="24"/>
        </w:rPr>
        <w:t xml:space="preserve"> ödeneğin İl Özel İdaresi bütçesinden Elbeyli</w:t>
      </w:r>
      <w:r w:rsidR="00D155B4">
        <w:rPr>
          <w:rFonts w:cs="Arial"/>
          <w:sz w:val="24"/>
          <w:szCs w:val="24"/>
        </w:rPr>
        <w:t xml:space="preserve"> Köylere Hizmet Götürme Birliği hesabına aktarılmasına </w:t>
      </w:r>
      <w:r w:rsidR="000B7C35" w:rsidRPr="00C964C2">
        <w:rPr>
          <w:rFonts w:cs="Arial"/>
          <w:sz w:val="24"/>
          <w:szCs w:val="24"/>
        </w:rPr>
        <w:t>oy birliğiyle karar verilmiştir.</w:t>
      </w:r>
    </w:p>
    <w:p w:rsidR="00F22080" w:rsidRDefault="0039466F" w:rsidP="00A106EE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</w:t>
      </w: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E8" w:rsidRDefault="00BF3AE8">
      <w:r>
        <w:separator/>
      </w:r>
    </w:p>
  </w:endnote>
  <w:endnote w:type="continuationSeparator" w:id="0">
    <w:p w:rsidR="00BF3AE8" w:rsidRDefault="00BF3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90E8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90E8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B432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E8" w:rsidRDefault="00BF3AE8">
      <w:r>
        <w:separator/>
      </w:r>
    </w:p>
  </w:footnote>
  <w:footnote w:type="continuationSeparator" w:id="0">
    <w:p w:rsidR="00BF3AE8" w:rsidRDefault="00BF3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6D0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4C6C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15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06EE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04F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AE8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0E87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5B4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6A6D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5E9D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E63D-15BC-4E46-A972-A912240C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2023-12-21T06:37:00Z</cp:lastPrinted>
  <dcterms:created xsi:type="dcterms:W3CDTF">2024-01-18T06:50:00Z</dcterms:created>
  <dcterms:modified xsi:type="dcterms:W3CDTF">2024-01-18T06:50:00Z</dcterms:modified>
</cp:coreProperties>
</file>