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C2FE1" w:rsidP="007C2FE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FD0CF1">
              <w:rPr>
                <w:rFonts w:cs="Arial"/>
                <w:b/>
                <w:szCs w:val="22"/>
              </w:rPr>
              <w:t>İDARİ MÜEYYİDE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FD0CF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FD0CF1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7C2FE1">
        <w:rPr>
          <w:rFonts w:cs="Arial"/>
          <w:sz w:val="24"/>
          <w:szCs w:val="24"/>
        </w:rPr>
        <w:t>13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5765A2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Kurtaran Köyü yolu </w:t>
      </w:r>
      <w:proofErr w:type="gramStart"/>
      <w:r>
        <w:rPr>
          <w:rFonts w:cs="Arial"/>
          <w:sz w:val="24"/>
          <w:szCs w:val="24"/>
        </w:rPr>
        <w:t>güzergahında</w:t>
      </w:r>
      <w:proofErr w:type="gramEnd"/>
      <w:r>
        <w:rPr>
          <w:rFonts w:cs="Arial"/>
          <w:sz w:val="24"/>
          <w:szCs w:val="24"/>
        </w:rPr>
        <w:t xml:space="preserve"> yola zarar veren AKF İnşaat Hazır Beton Firmasına idari müeyyide uygulanmasına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AC5AA0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2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tarihli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32DA1" w:rsidRDefault="005765A2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Kurtaran Köyü yolu </w:t>
      </w:r>
      <w:proofErr w:type="gramStart"/>
      <w:r>
        <w:rPr>
          <w:rFonts w:cs="Arial"/>
          <w:sz w:val="24"/>
          <w:szCs w:val="24"/>
        </w:rPr>
        <w:t>güzergahında</w:t>
      </w:r>
      <w:proofErr w:type="gramEnd"/>
      <w:r>
        <w:rPr>
          <w:rFonts w:cs="Arial"/>
          <w:sz w:val="24"/>
          <w:szCs w:val="24"/>
        </w:rPr>
        <w:t xml:space="preserve"> AKF İnşaat Hazır Beton Firmasına ait beton mikserinden bir miktar BSK karışımın yola dökülerek asfalta zarar verdiği İl Özel İdaresi teknik personelleri tarafından tespit edilerek tutanak</w:t>
      </w:r>
      <w:r w:rsidR="00B32DA1">
        <w:rPr>
          <w:rFonts w:cs="Arial"/>
          <w:sz w:val="24"/>
          <w:szCs w:val="24"/>
        </w:rPr>
        <w:t xml:space="preserve"> altına alındığı görülmüş olup, </w:t>
      </w:r>
    </w:p>
    <w:p w:rsidR="00D4130A" w:rsidRPr="00383DEB" w:rsidRDefault="00B32DA1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 yola verilen zarar sebebiyle AKF İnşaat Hazır Beton Firmasına </w:t>
      </w:r>
      <w:r w:rsidRPr="00B32DA1">
        <w:rPr>
          <w:rFonts w:cs="Arial"/>
          <w:b/>
          <w:sz w:val="24"/>
          <w:szCs w:val="24"/>
        </w:rPr>
        <w:t>17.307,06-</w:t>
      </w:r>
      <w:proofErr w:type="gramStart"/>
      <w:r w:rsidRPr="00B32DA1">
        <w:rPr>
          <w:rFonts w:cs="Arial"/>
          <w:b/>
          <w:sz w:val="24"/>
          <w:szCs w:val="24"/>
        </w:rPr>
        <w:t>TL</w:t>
      </w:r>
      <w:r>
        <w:rPr>
          <w:rFonts w:cs="Arial"/>
          <w:sz w:val="24"/>
          <w:szCs w:val="24"/>
        </w:rPr>
        <w:t xml:space="preserve"> </w:t>
      </w:r>
      <w:r w:rsidR="005765A2">
        <w:rPr>
          <w:rFonts w:cs="Arial"/>
          <w:sz w:val="24"/>
          <w:szCs w:val="24"/>
        </w:rPr>
        <w:t xml:space="preserve"> idari</w:t>
      </w:r>
      <w:proofErr w:type="gramEnd"/>
      <w:r w:rsidR="005765A2">
        <w:rPr>
          <w:rFonts w:cs="Arial"/>
          <w:sz w:val="24"/>
          <w:szCs w:val="24"/>
        </w:rPr>
        <w:t xml:space="preserve"> müeyyide uygulanması</w:t>
      </w:r>
      <w:r>
        <w:rPr>
          <w:rFonts w:cs="Arial"/>
          <w:sz w:val="24"/>
          <w:szCs w:val="24"/>
        </w:rPr>
        <w:t>na</w:t>
      </w:r>
      <w:r w:rsidR="005765A2">
        <w:rPr>
          <w:rFonts w:cs="Arial"/>
          <w:sz w:val="24"/>
          <w:szCs w:val="24"/>
        </w:rPr>
        <w:t xml:space="preserve">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2E" w:rsidRDefault="00A8412E">
      <w:r>
        <w:separator/>
      </w:r>
    </w:p>
  </w:endnote>
  <w:endnote w:type="continuationSeparator" w:id="0">
    <w:p w:rsidR="00A8412E" w:rsidRDefault="00A8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F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740F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2E" w:rsidRDefault="00A8412E">
      <w:r>
        <w:separator/>
      </w:r>
    </w:p>
  </w:footnote>
  <w:footnote w:type="continuationSeparator" w:id="0">
    <w:p w:rsidR="00A8412E" w:rsidRDefault="00A8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765A2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8412E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DA1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0CF1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9E9C-C6C0-4102-833D-564517AD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2023-07-13T06:27:00Z</cp:lastPrinted>
  <dcterms:created xsi:type="dcterms:W3CDTF">2023-07-13T06:29:00Z</dcterms:created>
  <dcterms:modified xsi:type="dcterms:W3CDTF">2023-07-13T06:34:00Z</dcterms:modified>
</cp:coreProperties>
</file>