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6D6031" w:rsidP="005105E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21</w:t>
            </w:r>
            <w:r w:rsidR="00AF5A24">
              <w:rPr>
                <w:rFonts w:cs="Arial"/>
                <w:szCs w:val="22"/>
              </w:rPr>
              <w:t>.</w:t>
            </w:r>
            <w:r w:rsidR="003D735C">
              <w:rPr>
                <w:rFonts w:cs="Arial"/>
                <w:szCs w:val="22"/>
              </w:rPr>
              <w:t>1</w:t>
            </w:r>
            <w:r w:rsidR="005105E4">
              <w:rPr>
                <w:rFonts w:cs="Arial"/>
                <w:szCs w:val="22"/>
              </w:rPr>
              <w:t>2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6D6031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1A2ADC">
              <w:rPr>
                <w:rFonts w:cs="Arial"/>
                <w:b/>
                <w:szCs w:val="22"/>
              </w:rPr>
              <w:t>İFRAZ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1A2ADC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5105E4" w:rsidRPr="00746BAD">
              <w:rPr>
                <w:rFonts w:cs="Arial"/>
                <w:b/>
                <w:szCs w:val="22"/>
              </w:rPr>
              <w:t>1</w:t>
            </w:r>
            <w:r w:rsidR="004F4B21" w:rsidRPr="00746BAD">
              <w:rPr>
                <w:rFonts w:cs="Arial"/>
                <w:b/>
                <w:szCs w:val="22"/>
              </w:rPr>
              <w:t>1</w:t>
            </w:r>
            <w:r w:rsidR="001A2ADC">
              <w:rPr>
                <w:rFonts w:cs="Arial"/>
                <w:b/>
                <w:szCs w:val="22"/>
              </w:rPr>
              <w:t>9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245C34">
        <w:rPr>
          <w:rFonts w:cs="Arial"/>
          <w:sz w:val="24"/>
          <w:szCs w:val="24"/>
        </w:rPr>
        <w:t xml:space="preserve">Genel Sekreter Murat KÜÇÜKOĞLU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>bulunan üyelerin katılımı ile</w:t>
      </w:r>
      <w:r w:rsidR="003D735C">
        <w:rPr>
          <w:rFonts w:cs="Arial"/>
          <w:sz w:val="24"/>
          <w:szCs w:val="24"/>
        </w:rPr>
        <w:t xml:space="preserve"> </w:t>
      </w:r>
      <w:r w:rsidR="006D6031">
        <w:rPr>
          <w:rFonts w:cs="Arial"/>
          <w:sz w:val="24"/>
          <w:szCs w:val="24"/>
        </w:rPr>
        <w:t>21</w:t>
      </w:r>
      <w:r w:rsidR="00277AC5" w:rsidRPr="00FD2CC9">
        <w:rPr>
          <w:rFonts w:cs="Arial"/>
          <w:sz w:val="24"/>
          <w:szCs w:val="24"/>
        </w:rPr>
        <w:t>.</w:t>
      </w:r>
      <w:r w:rsidR="009C4555">
        <w:rPr>
          <w:rFonts w:cs="Arial"/>
          <w:sz w:val="24"/>
          <w:szCs w:val="24"/>
        </w:rPr>
        <w:t>1</w:t>
      </w:r>
      <w:r w:rsidR="005105E4">
        <w:rPr>
          <w:rFonts w:cs="Arial"/>
          <w:sz w:val="24"/>
          <w:szCs w:val="24"/>
        </w:rPr>
        <w:t>2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1A2ADC" w:rsidRDefault="001A2ADC" w:rsidP="0039466F">
      <w:pPr>
        <w:ind w:right="27" w:firstLine="708"/>
        <w:jc w:val="both"/>
        <w:rPr>
          <w:rFonts w:cs="Arial"/>
          <w:sz w:val="24"/>
          <w:szCs w:val="24"/>
        </w:rPr>
      </w:pPr>
      <w:r w:rsidRPr="001A2ADC">
        <w:rPr>
          <w:rFonts w:cs="Arial"/>
          <w:sz w:val="24"/>
          <w:szCs w:val="24"/>
        </w:rPr>
        <w:t>Elbeyli İlçesi Çangallı Köyü Ada;101 Parsel;20’de kayıtlı taşınmazın 4 parçaya ifraz edilmesi</w:t>
      </w:r>
      <w:r>
        <w:rPr>
          <w:rFonts w:cs="Arial"/>
          <w:sz w:val="24"/>
          <w:szCs w:val="24"/>
        </w:rPr>
        <w:t>ne ilişkin</w:t>
      </w:r>
      <w:r w:rsidRPr="001A2ADC">
        <w:rPr>
          <w:rFonts w:cs="Arial"/>
          <w:sz w:val="24"/>
          <w:szCs w:val="24"/>
        </w:rPr>
        <w:t xml:space="preserve"> </w:t>
      </w:r>
      <w:r w:rsidR="00D4130A" w:rsidRPr="001A2ADC">
        <w:rPr>
          <w:rFonts w:cs="Arial"/>
          <w:sz w:val="24"/>
          <w:szCs w:val="24"/>
        </w:rPr>
        <w:t xml:space="preserve">İl </w:t>
      </w:r>
      <w:r w:rsidR="006C4762" w:rsidRPr="001A2ADC">
        <w:rPr>
          <w:rFonts w:cs="Arial"/>
          <w:sz w:val="24"/>
          <w:szCs w:val="24"/>
        </w:rPr>
        <w:t xml:space="preserve">Özel İdaresinin Valilik Makamından </w:t>
      </w:r>
      <w:proofErr w:type="spellStart"/>
      <w:r w:rsidR="006C4762" w:rsidRPr="001A2ADC">
        <w:rPr>
          <w:rFonts w:cs="Arial"/>
          <w:sz w:val="24"/>
          <w:szCs w:val="24"/>
        </w:rPr>
        <w:t>muhavvel</w:t>
      </w:r>
      <w:proofErr w:type="spellEnd"/>
      <w:r w:rsidR="006C4762" w:rsidRPr="001A2AD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20</w:t>
      </w:r>
      <w:r w:rsidR="00DF3249" w:rsidRPr="001A2ADC">
        <w:rPr>
          <w:rFonts w:cs="Arial"/>
          <w:sz w:val="24"/>
          <w:szCs w:val="24"/>
        </w:rPr>
        <w:t>.1</w:t>
      </w:r>
      <w:r w:rsidR="005105E4" w:rsidRPr="001A2ADC">
        <w:rPr>
          <w:rFonts w:cs="Arial"/>
          <w:sz w:val="24"/>
          <w:szCs w:val="24"/>
        </w:rPr>
        <w:t>2</w:t>
      </w:r>
      <w:r w:rsidR="006C4762" w:rsidRPr="001A2ADC">
        <w:rPr>
          <w:rFonts w:cs="Arial"/>
          <w:sz w:val="24"/>
          <w:szCs w:val="24"/>
        </w:rPr>
        <w:t xml:space="preserve">.2023 tarih ve </w:t>
      </w:r>
      <w:r w:rsidR="000031EA" w:rsidRPr="001A2ADC">
        <w:rPr>
          <w:rFonts w:cs="Arial"/>
          <w:sz w:val="24"/>
          <w:szCs w:val="24"/>
        </w:rPr>
        <w:t>16</w:t>
      </w:r>
      <w:r w:rsidR="006D6031" w:rsidRPr="001A2ADC">
        <w:rPr>
          <w:rFonts w:cs="Arial"/>
          <w:sz w:val="24"/>
          <w:szCs w:val="24"/>
        </w:rPr>
        <w:t>9</w:t>
      </w:r>
      <w:r>
        <w:rPr>
          <w:rFonts w:cs="Arial"/>
          <w:sz w:val="24"/>
          <w:szCs w:val="24"/>
        </w:rPr>
        <w:t>88</w:t>
      </w:r>
      <w:r w:rsidR="006C4762" w:rsidRPr="001A2ADC">
        <w:rPr>
          <w:rFonts w:cs="Arial"/>
          <w:sz w:val="24"/>
          <w:szCs w:val="24"/>
        </w:rPr>
        <w:t xml:space="preserve"> sayılı yazısı okunarak</w:t>
      </w:r>
      <w:r w:rsidR="00224410" w:rsidRPr="001A2ADC">
        <w:rPr>
          <w:rFonts w:cs="Arial"/>
          <w:sz w:val="24"/>
          <w:szCs w:val="24"/>
        </w:rPr>
        <w:t xml:space="preserve"> </w:t>
      </w:r>
      <w:r w:rsidR="006D6031" w:rsidRPr="001A2ADC">
        <w:rPr>
          <w:rFonts w:cs="Arial"/>
          <w:sz w:val="24"/>
          <w:szCs w:val="24"/>
        </w:rPr>
        <w:t>aşağıdaki karar alınmıştır</w:t>
      </w:r>
      <w:proofErr w:type="gramStart"/>
      <w:r w:rsidR="006D6031" w:rsidRPr="001A2ADC">
        <w:rPr>
          <w:rFonts w:cs="Arial"/>
          <w:sz w:val="24"/>
          <w:szCs w:val="24"/>
        </w:rPr>
        <w:t>.</w:t>
      </w:r>
      <w:r w:rsidR="003369B2" w:rsidRPr="001A2ADC">
        <w:rPr>
          <w:rFonts w:cs="Arial"/>
          <w:sz w:val="24"/>
          <w:szCs w:val="24"/>
        </w:rPr>
        <w:t>.</w:t>
      </w:r>
      <w:proofErr w:type="gramEnd"/>
    </w:p>
    <w:p w:rsidR="00FD2CC9" w:rsidRPr="00FD2CC9" w:rsidRDefault="00FD2CC9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39466F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1A2ADC" w:rsidRDefault="001A2ADC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19.12.2023 tarih ve 6814 kayıt sayılı Hilmi EKİNCİ vekili Hasan </w:t>
      </w:r>
      <w:proofErr w:type="spellStart"/>
      <w:r>
        <w:rPr>
          <w:rFonts w:cs="Arial"/>
          <w:sz w:val="24"/>
          <w:szCs w:val="24"/>
        </w:rPr>
        <w:t>EKİNCİ’ye</w:t>
      </w:r>
      <w:proofErr w:type="spellEnd"/>
      <w:r>
        <w:rPr>
          <w:rFonts w:cs="Arial"/>
          <w:sz w:val="24"/>
          <w:szCs w:val="24"/>
        </w:rPr>
        <w:t xml:space="preserve"> ait dilekçeden </w:t>
      </w:r>
      <w:r w:rsidRPr="001A2ADC">
        <w:rPr>
          <w:rFonts w:cs="Arial"/>
          <w:sz w:val="24"/>
          <w:szCs w:val="24"/>
        </w:rPr>
        <w:t xml:space="preserve">Elbeyli İlçesi Çangallı Köyü Ada;101 Parsel;20’de kayıtlı taşınmazın 4 parçaya ifraz </w:t>
      </w:r>
      <w:r>
        <w:rPr>
          <w:rFonts w:cs="Arial"/>
          <w:sz w:val="24"/>
          <w:szCs w:val="24"/>
        </w:rPr>
        <w:t xml:space="preserve">talebi üzerine Kilis İl Tarım ve Orman Müdürlüğünün 20.12.2023 tarih ve </w:t>
      </w:r>
      <w:proofErr w:type="gramStart"/>
      <w:r>
        <w:rPr>
          <w:rFonts w:cs="Arial"/>
          <w:sz w:val="24"/>
          <w:szCs w:val="24"/>
        </w:rPr>
        <w:t>12485437</w:t>
      </w:r>
      <w:proofErr w:type="gramEnd"/>
      <w:r>
        <w:rPr>
          <w:rFonts w:cs="Arial"/>
          <w:sz w:val="24"/>
          <w:szCs w:val="24"/>
        </w:rPr>
        <w:t xml:space="preserve"> sayılı yazısı ile uygun görüldüğü anlaşılmış olup,</w:t>
      </w:r>
    </w:p>
    <w:p w:rsidR="0039466F" w:rsidRDefault="001A2ADC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 Kilis </w:t>
      </w:r>
      <w:r w:rsidRPr="001A2ADC">
        <w:rPr>
          <w:rFonts w:cs="Arial"/>
          <w:sz w:val="24"/>
          <w:szCs w:val="24"/>
        </w:rPr>
        <w:t xml:space="preserve">Elbeyli İlçesi Çangallı Köyü Ada;101 Parsel;20’de kayıtlı taşınmazın </w:t>
      </w:r>
      <w:r>
        <w:rPr>
          <w:rFonts w:cs="Arial"/>
          <w:sz w:val="24"/>
          <w:szCs w:val="24"/>
        </w:rPr>
        <w:t xml:space="preserve">Plansız Alanlar İmar Yönetmeliğinin 62. Maddesine istinaden ekli dosyasına göre </w:t>
      </w:r>
      <w:r w:rsidRPr="001A2ADC">
        <w:rPr>
          <w:rFonts w:cs="Arial"/>
          <w:sz w:val="24"/>
          <w:szCs w:val="24"/>
        </w:rPr>
        <w:t>4 parçaya ifraz</w:t>
      </w:r>
      <w:r>
        <w:rPr>
          <w:rFonts w:cs="Arial"/>
          <w:sz w:val="24"/>
          <w:szCs w:val="24"/>
        </w:rPr>
        <w:t xml:space="preserve"> ve taksimine</w:t>
      </w:r>
      <w:r w:rsidRPr="001A2ADC">
        <w:rPr>
          <w:rFonts w:cs="Arial"/>
          <w:sz w:val="24"/>
          <w:szCs w:val="24"/>
        </w:rPr>
        <w:t xml:space="preserve"> </w:t>
      </w:r>
      <w:r w:rsidR="0039466F" w:rsidRPr="00746BAD">
        <w:rPr>
          <w:rFonts w:cs="Arial"/>
          <w:sz w:val="24"/>
          <w:szCs w:val="24"/>
        </w:rPr>
        <w:t>oy birliğiyle karar verilmiştir.</w:t>
      </w:r>
    </w:p>
    <w:p w:rsidR="00162D62" w:rsidRPr="00746BAD" w:rsidRDefault="00162D62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</w:p>
    <w:p w:rsidR="00EB498F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  <w:r w:rsidR="00052C71">
        <w:rPr>
          <w:rFonts w:cs="Arial"/>
          <w:szCs w:val="22"/>
        </w:rPr>
        <w:t xml:space="preserve">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F56C91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>Murat KÜÇÜKOĞLU</w:t>
      </w:r>
      <w:r w:rsidR="00245C34" w:rsidRPr="00681F9F">
        <w:rPr>
          <w:rFonts w:cs="Arial"/>
          <w:sz w:val="20"/>
        </w:rPr>
        <w:t xml:space="preserve">        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   Mehmet TANRIAŞIKI   </w:t>
      </w:r>
      <w:r w:rsidR="00245C34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    </w:t>
      </w:r>
      <w:r w:rsidR="00245C34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M. Cemil TEKBAŞ      </w:t>
      </w:r>
      <w:r w:rsidR="00245C34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1A2ADC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Pr="008E732A" w:rsidRDefault="00FD2CC9" w:rsidP="00A67BA2">
      <w:p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0031EA" w:rsidRDefault="000031EA" w:rsidP="000031EA">
      <w:pPr>
        <w:ind w:left="360"/>
        <w:rPr>
          <w:rFonts w:cs="Arial"/>
          <w:szCs w:val="22"/>
        </w:rPr>
      </w:pPr>
    </w:p>
    <w:p w:rsidR="0023673E" w:rsidRDefault="0023673E" w:rsidP="0023673E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F9C" w:rsidRDefault="00492F9C">
      <w:r>
        <w:separator/>
      </w:r>
    </w:p>
  </w:endnote>
  <w:endnote w:type="continuationSeparator" w:id="0">
    <w:p w:rsidR="00492F9C" w:rsidRDefault="00492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61BC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61BC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F368E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F9C" w:rsidRDefault="00492F9C">
      <w:r>
        <w:separator/>
      </w:r>
    </w:p>
  </w:footnote>
  <w:footnote w:type="continuationSeparator" w:id="0">
    <w:p w:rsidR="00492F9C" w:rsidRDefault="00492F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31EA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153A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65A9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2DEE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2D62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2AD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50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2F80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73E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BCB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52B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68FA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2F9C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68D4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B21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5E4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629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16D8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EBC"/>
    <w:rsid w:val="006D6031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2B11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ACF"/>
    <w:rsid w:val="00746BAD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2616E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85E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BA2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3E38"/>
    <w:rsid w:val="00AC4906"/>
    <w:rsid w:val="00AC4A37"/>
    <w:rsid w:val="00AC5AA0"/>
    <w:rsid w:val="00AC636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1254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225F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68E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6D50"/>
    <w:rsid w:val="00D70131"/>
    <w:rsid w:val="00D72DE7"/>
    <w:rsid w:val="00D73F54"/>
    <w:rsid w:val="00D75675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3249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0B0C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5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B4514-E755-40B3-9BEC-32F40B84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2023-12-21T06:37:00Z</cp:lastPrinted>
  <dcterms:created xsi:type="dcterms:W3CDTF">2023-12-21T06:49:00Z</dcterms:created>
  <dcterms:modified xsi:type="dcterms:W3CDTF">2023-12-21T06:49:00Z</dcterms:modified>
</cp:coreProperties>
</file>