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KÜÖÜKOĞLU</w:t>
            </w:r>
          </w:p>
          <w:p w:rsidR="0033694B" w:rsidRDefault="00354DC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54DCE" w:rsidP="00D0784C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26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D0784C"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C165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354DCE">
              <w:rPr>
                <w:rFonts w:cs="Arial"/>
                <w:b/>
                <w:szCs w:val="22"/>
              </w:rPr>
              <w:t>Kamu Yararı Kararı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DA2FE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354DCE" w:rsidRDefault="00D0784C" w:rsidP="00961E42">
            <w:pPr>
              <w:jc w:val="center"/>
              <w:rPr>
                <w:rFonts w:cs="Arial"/>
                <w:b/>
                <w:szCs w:val="22"/>
              </w:rPr>
            </w:pPr>
            <w:r w:rsidRPr="00354DCE">
              <w:rPr>
                <w:rFonts w:cs="Arial"/>
                <w:b/>
                <w:szCs w:val="22"/>
              </w:rPr>
              <w:t>5</w:t>
            </w:r>
            <w:r w:rsidR="00354DCE" w:rsidRPr="00354DCE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A2FE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54DCE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354DCE">
        <w:rPr>
          <w:rFonts w:cs="Arial"/>
          <w:sz w:val="24"/>
          <w:szCs w:val="24"/>
        </w:rPr>
        <w:t>Genel Sekreter Murat KÜÇÜKOĞLU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354DCE">
        <w:rPr>
          <w:rFonts w:cs="Arial"/>
          <w:sz w:val="24"/>
          <w:szCs w:val="24"/>
        </w:rPr>
        <w:t>26</w:t>
      </w:r>
      <w:r w:rsidR="00DA2FEE">
        <w:rPr>
          <w:rFonts w:cs="Arial"/>
          <w:sz w:val="24"/>
          <w:szCs w:val="24"/>
        </w:rPr>
        <w:t>.05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354DCE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DA2FEE" w:rsidRPr="00D53736" w:rsidRDefault="00354DCE" w:rsidP="00DA2FEE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Kuskunkıran</w:t>
      </w:r>
      <w:proofErr w:type="spellEnd"/>
      <w:r>
        <w:rPr>
          <w:rFonts w:cs="Arial"/>
          <w:sz w:val="24"/>
          <w:szCs w:val="24"/>
        </w:rPr>
        <w:t xml:space="preserve"> Köyü Ada;105 Parsel;2’de kayıtlı taşınmazdan geçen yolun bedelsiz olarak kamulaştırılması için kamu yararı kararı alınmasına ilişkin 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17.05.2022 tarih ve 6140 Sayılı yazısı 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41C09" w:rsidRDefault="007C21BA" w:rsidP="00A2383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673085">
        <w:rPr>
          <w:rFonts w:cs="Arial"/>
          <w:sz w:val="24"/>
          <w:szCs w:val="24"/>
        </w:rPr>
        <w:t>İl Özel İdaresi sorumluluk sahasında bulunan</w:t>
      </w:r>
      <w:r>
        <w:rPr>
          <w:rFonts w:cs="Arial"/>
          <w:sz w:val="24"/>
          <w:szCs w:val="24"/>
        </w:rPr>
        <w:t xml:space="preserve"> </w:t>
      </w:r>
      <w:r w:rsidR="00673085">
        <w:rPr>
          <w:rFonts w:cs="Arial"/>
          <w:sz w:val="24"/>
          <w:szCs w:val="24"/>
        </w:rPr>
        <w:t>Kilis Polateli İlçesi Narlıca-</w:t>
      </w:r>
      <w:proofErr w:type="spellStart"/>
      <w:r w:rsidR="00673085">
        <w:rPr>
          <w:rFonts w:cs="Arial"/>
          <w:sz w:val="24"/>
          <w:szCs w:val="24"/>
        </w:rPr>
        <w:t>Yeniyurt</w:t>
      </w:r>
      <w:proofErr w:type="spellEnd"/>
      <w:r w:rsidR="00673085">
        <w:rPr>
          <w:rFonts w:cs="Arial"/>
          <w:sz w:val="24"/>
          <w:szCs w:val="24"/>
        </w:rPr>
        <w:t xml:space="preserve"> Köy yolunun Kilis Merkez </w:t>
      </w:r>
      <w:proofErr w:type="spellStart"/>
      <w:r w:rsidR="00673085">
        <w:rPr>
          <w:rFonts w:cs="Arial"/>
          <w:sz w:val="24"/>
          <w:szCs w:val="24"/>
        </w:rPr>
        <w:t>Kuskunkıran</w:t>
      </w:r>
      <w:proofErr w:type="spellEnd"/>
      <w:r w:rsidR="00673085">
        <w:rPr>
          <w:rFonts w:cs="Arial"/>
          <w:sz w:val="24"/>
          <w:szCs w:val="24"/>
        </w:rPr>
        <w:t xml:space="preserve"> Köyü </w:t>
      </w:r>
      <w:r w:rsidR="00354DCE">
        <w:rPr>
          <w:rFonts w:cs="Arial"/>
          <w:sz w:val="24"/>
          <w:szCs w:val="24"/>
        </w:rPr>
        <w:t>Ada;105 Parsel;2’de</w:t>
      </w:r>
      <w:r w:rsidR="00673085">
        <w:rPr>
          <w:rFonts w:cs="Arial"/>
          <w:sz w:val="24"/>
          <w:szCs w:val="24"/>
        </w:rPr>
        <w:t xml:space="preserve">n geçen kısmının, </w:t>
      </w:r>
      <w:proofErr w:type="spellStart"/>
      <w:r w:rsidR="00673085">
        <w:rPr>
          <w:rFonts w:cs="Arial"/>
          <w:sz w:val="24"/>
          <w:szCs w:val="24"/>
        </w:rPr>
        <w:t>Neteltek</w:t>
      </w:r>
      <w:proofErr w:type="spellEnd"/>
      <w:r w:rsidR="00673085">
        <w:rPr>
          <w:rFonts w:cs="Arial"/>
          <w:sz w:val="24"/>
          <w:szCs w:val="24"/>
        </w:rPr>
        <w:t xml:space="preserve"> Mühendislik Firmasının 25.04.2022 tarihli dilekçesine istinaden 2942 sayılı Kamulaştırma Kanunu kapsamında </w:t>
      </w:r>
      <w:r w:rsidR="00354DCE">
        <w:rPr>
          <w:rFonts w:cs="Arial"/>
          <w:sz w:val="24"/>
          <w:szCs w:val="24"/>
        </w:rPr>
        <w:t>bedelsiz olarak</w:t>
      </w:r>
      <w:r w:rsidR="0045240A">
        <w:rPr>
          <w:rFonts w:cs="Arial"/>
          <w:sz w:val="24"/>
          <w:szCs w:val="24"/>
        </w:rPr>
        <w:t xml:space="preserve"> kamulaştırılabilmesi için kamu yararı kararı alınmasına</w:t>
      </w:r>
      <w:r>
        <w:rPr>
          <w:rFonts w:cs="Arial"/>
          <w:sz w:val="24"/>
          <w:szCs w:val="24"/>
        </w:rPr>
        <w:t xml:space="preserve"> </w:t>
      </w:r>
      <w:r w:rsidR="00CC1653">
        <w:rPr>
          <w:rFonts w:cs="Arial"/>
          <w:sz w:val="24"/>
          <w:szCs w:val="24"/>
        </w:rPr>
        <w:t>oy birliği ile karar verilmiştir.</w:t>
      </w:r>
      <w:proofErr w:type="gramEnd"/>
    </w:p>
    <w:p w:rsidR="00CC1653" w:rsidRDefault="00CC1653" w:rsidP="007C21BA">
      <w:pPr>
        <w:ind w:right="-257"/>
        <w:jc w:val="both"/>
        <w:rPr>
          <w:rFonts w:cs="Arial"/>
          <w:sz w:val="24"/>
          <w:szCs w:val="24"/>
        </w:rPr>
      </w:pPr>
    </w:p>
    <w:p w:rsidR="00141C09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354DCE">
        <w:rPr>
          <w:rFonts w:cs="Arial"/>
          <w:sz w:val="20"/>
        </w:rPr>
        <w:t>Murat KÜÇÜKOĞLU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  <w:r w:rsidR="00DA2FEE">
        <w:rPr>
          <w:rFonts w:cs="Arial"/>
          <w:sz w:val="20"/>
        </w:rPr>
        <w:t xml:space="preserve">Mehmet </w:t>
      </w:r>
      <w:proofErr w:type="gramStart"/>
      <w:r w:rsidR="00DA2FEE">
        <w:rPr>
          <w:rFonts w:cs="Arial"/>
          <w:sz w:val="20"/>
        </w:rPr>
        <w:t xml:space="preserve">TANRIAŞIKI         </w:t>
      </w:r>
      <w:proofErr w:type="spellStart"/>
      <w:r w:rsidR="00DA2FEE">
        <w:rPr>
          <w:rFonts w:cs="Arial"/>
          <w:sz w:val="20"/>
        </w:rPr>
        <w:t>M.Cemil</w:t>
      </w:r>
      <w:proofErr w:type="spellEnd"/>
      <w:proofErr w:type="gramEnd"/>
      <w:r w:rsidR="00DA2FEE">
        <w:rPr>
          <w:rFonts w:cs="Arial"/>
          <w:sz w:val="20"/>
        </w:rPr>
        <w:t xml:space="preserve"> TEKBAŞ 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</w:t>
      </w:r>
      <w:r w:rsidR="00DA2FEE">
        <w:rPr>
          <w:rFonts w:cs="Arial"/>
          <w:sz w:val="20"/>
        </w:rPr>
        <w:t>Hasan BOZKURT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354DCE">
        <w:rPr>
          <w:rFonts w:cs="Arial"/>
          <w:sz w:val="20"/>
        </w:rPr>
        <w:t xml:space="preserve">    </w:t>
      </w:r>
      <w:r w:rsidR="00FE0AAE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>Genel Sekreter</w:t>
      </w:r>
      <w:r w:rsidR="00FE0AAE" w:rsidRPr="00625F2B">
        <w:rPr>
          <w:rFonts w:cs="Arial"/>
          <w:sz w:val="20"/>
        </w:rPr>
        <w:t xml:space="preserve">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</w:t>
      </w:r>
      <w:r w:rsidR="00DA2FEE">
        <w:rPr>
          <w:rFonts w:cs="Arial"/>
          <w:sz w:val="20"/>
        </w:rPr>
        <w:t xml:space="preserve">    </w:t>
      </w:r>
      <w:r w:rsidR="00E211C1" w:rsidRPr="00625F2B">
        <w:rPr>
          <w:rFonts w:cs="Arial"/>
          <w:sz w:val="20"/>
        </w:rPr>
        <w:t xml:space="preserve">      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  <w:r w:rsidR="00DA2FEE">
        <w:rPr>
          <w:rFonts w:cs="Arial"/>
          <w:sz w:val="20"/>
        </w:rPr>
        <w:t xml:space="preserve">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 w:rsidR="00354DCE">
        <w:rPr>
          <w:rFonts w:cs="Arial"/>
          <w:sz w:val="20"/>
        </w:rPr>
        <w:t xml:space="preserve">                    </w:t>
      </w:r>
      <w:proofErr w:type="gramStart"/>
      <w:r w:rsidR="00B24B28" w:rsidRPr="00625F2B">
        <w:rPr>
          <w:rFonts w:cs="Arial"/>
          <w:sz w:val="20"/>
        </w:rPr>
        <w:t xml:space="preserve">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</w:t>
      </w:r>
      <w:r w:rsidR="00354DCE">
        <w:rPr>
          <w:rFonts w:cs="Arial"/>
          <w:sz w:val="20"/>
        </w:rPr>
        <w:t xml:space="preserve">                            </w:t>
      </w:r>
      <w:r w:rsidRPr="00625F2B">
        <w:rPr>
          <w:rFonts w:cs="Arial"/>
          <w:sz w:val="20"/>
        </w:rPr>
        <w:t xml:space="preserve">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</w:t>
      </w:r>
      <w:r w:rsidRPr="00600FE7">
        <w:rPr>
          <w:rFonts w:cs="Arial"/>
          <w:szCs w:val="22"/>
        </w:rPr>
        <w:t xml:space="preserve">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9B1899" w:rsidRDefault="009B1899" w:rsidP="008208D1">
      <w:pPr>
        <w:rPr>
          <w:rFonts w:ascii="Times New Roman" w:hAnsi="Times New Roman"/>
          <w:szCs w:val="22"/>
        </w:rPr>
      </w:pPr>
    </w:p>
    <w:p w:rsidR="009B1899" w:rsidRDefault="009B1899" w:rsidP="008208D1">
      <w:pPr>
        <w:rPr>
          <w:rFonts w:cs="Arial"/>
          <w:b/>
          <w:szCs w:val="22"/>
        </w:rPr>
      </w:pPr>
    </w:p>
    <w:p w:rsidR="009B1899" w:rsidRDefault="009B1899" w:rsidP="009B1899">
      <w:pPr>
        <w:ind w:left="360"/>
        <w:jc w:val="both"/>
        <w:rPr>
          <w:rFonts w:cs="Arial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  <w:r>
        <w:rPr>
          <w:rFonts w:cs="Arial"/>
          <w:szCs w:val="22"/>
        </w:rPr>
        <w:t xml:space="preserve">İşbu kamu yararı kararı 2942 Sayılı Kamulaştırma Kanununun 6/b maddesine </w:t>
      </w:r>
      <w:proofErr w:type="gramStart"/>
      <w:r>
        <w:rPr>
          <w:rFonts w:cs="Arial"/>
          <w:szCs w:val="22"/>
        </w:rPr>
        <w:t xml:space="preserve">göre  </w:t>
      </w:r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>/ Onaylanmamıştır.</w:t>
      </w:r>
      <w:r>
        <w:rPr>
          <w:rFonts w:cs="Arial"/>
          <w:szCs w:val="22"/>
        </w:rPr>
        <w:t xml:space="preserve"> </w:t>
      </w:r>
    </w:p>
    <w:p w:rsidR="009B1899" w:rsidRDefault="009B1899" w:rsidP="009B1899">
      <w:pPr>
        <w:ind w:left="360"/>
        <w:jc w:val="both"/>
        <w:rPr>
          <w:rFonts w:cs="Arial"/>
          <w:szCs w:val="22"/>
        </w:rPr>
      </w:pPr>
    </w:p>
    <w:p w:rsidR="009B1899" w:rsidRDefault="009B1899" w:rsidP="009B189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/05/2022</w:t>
      </w:r>
    </w:p>
    <w:p w:rsidR="009B1899" w:rsidRDefault="009B1899" w:rsidP="009B1899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9B1899" w:rsidRDefault="009B1899" w:rsidP="009B1899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Recep SOYTÜRK                                                         </w:t>
      </w:r>
    </w:p>
    <w:p w:rsidR="009B1899" w:rsidRDefault="009B1899" w:rsidP="009B1899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Vali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E3" w:rsidRDefault="00090AE3">
      <w:r>
        <w:separator/>
      </w:r>
    </w:p>
  </w:endnote>
  <w:endnote w:type="continuationSeparator" w:id="0">
    <w:p w:rsidR="00090AE3" w:rsidRDefault="0009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5B2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4DC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E3" w:rsidRDefault="00090AE3">
      <w:r>
        <w:separator/>
      </w:r>
    </w:p>
  </w:footnote>
  <w:footnote w:type="continuationSeparator" w:id="0">
    <w:p w:rsidR="00090AE3" w:rsidRDefault="00090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09D8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0AE3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C33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4DCE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40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292E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5E5"/>
    <w:rsid w:val="005018D8"/>
    <w:rsid w:val="00502436"/>
    <w:rsid w:val="00504C4E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2D36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308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70FD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5B2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465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21BA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964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4343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1D67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31F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99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3837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584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4885"/>
    <w:rsid w:val="00B04FA4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84C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2FEE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161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DCEA-6AF7-4C04-972E-D8276E3A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2022-03-03T13:00:00Z</cp:lastPrinted>
  <dcterms:created xsi:type="dcterms:W3CDTF">2022-05-26T06:02:00Z</dcterms:created>
  <dcterms:modified xsi:type="dcterms:W3CDTF">2022-05-26T06:03:00Z</dcterms:modified>
</cp:coreProperties>
</file>