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F1911" w:rsidP="00EF191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63F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063F55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D432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AD432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B2D3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F1911">
              <w:rPr>
                <w:rFonts w:cs="Arial"/>
                <w:b/>
                <w:szCs w:val="22"/>
              </w:rPr>
              <w:t>40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D432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A9760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EF1911">
        <w:rPr>
          <w:rFonts w:cs="Arial"/>
          <w:sz w:val="24"/>
          <w:szCs w:val="24"/>
        </w:rPr>
        <w:t>07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EF1911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A9760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A97600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A97600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EF1911" w:rsidP="00A9760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Musabeyli ilçesi Hacılar Köyü</w:t>
      </w:r>
      <w:r w:rsidR="009B2D3B">
        <w:rPr>
          <w:rFonts w:cs="Arial"/>
          <w:sz w:val="24"/>
          <w:szCs w:val="24"/>
        </w:rPr>
        <w:t xml:space="preserve"> cami lojmanı onarımı </w:t>
      </w:r>
      <w:r w:rsidR="00F86B4D">
        <w:rPr>
          <w:rFonts w:cs="Arial"/>
          <w:sz w:val="24"/>
          <w:szCs w:val="24"/>
        </w:rPr>
        <w:t xml:space="preserve">işi </w:t>
      </w:r>
      <w:r w:rsidR="009B2D3B">
        <w:rPr>
          <w:rFonts w:cs="Arial"/>
          <w:sz w:val="24"/>
          <w:szCs w:val="24"/>
        </w:rPr>
        <w:t xml:space="preserve">için İl Özel </w:t>
      </w:r>
      <w:r w:rsidR="00F86B4D">
        <w:rPr>
          <w:rFonts w:cs="Arial"/>
          <w:sz w:val="24"/>
          <w:szCs w:val="24"/>
        </w:rPr>
        <w:t xml:space="preserve">İdaresi </w:t>
      </w:r>
      <w:proofErr w:type="gramStart"/>
      <w:r w:rsidR="00F86B4D">
        <w:rPr>
          <w:rFonts w:cs="Arial"/>
          <w:sz w:val="24"/>
          <w:szCs w:val="24"/>
        </w:rPr>
        <w:t xml:space="preserve">bütçesinden </w:t>
      </w:r>
      <w:r w:rsidR="009B2D3B">
        <w:rPr>
          <w:rFonts w:cs="Arial"/>
          <w:sz w:val="24"/>
          <w:szCs w:val="24"/>
        </w:rPr>
        <w:t xml:space="preserve"> yardım</w:t>
      </w:r>
      <w:proofErr w:type="gramEnd"/>
      <w:r w:rsidR="009B2D3B">
        <w:rPr>
          <w:rFonts w:cs="Arial"/>
          <w:sz w:val="24"/>
          <w:szCs w:val="24"/>
        </w:rPr>
        <w:t xml:space="preserve"> aktarılmasına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</w:t>
      </w:r>
      <w:r>
        <w:rPr>
          <w:rFonts w:cs="Arial"/>
          <w:sz w:val="24"/>
          <w:szCs w:val="24"/>
        </w:rPr>
        <w:t xml:space="preserve">5570 </w:t>
      </w:r>
      <w:r w:rsidR="00063F55">
        <w:rPr>
          <w:rFonts w:cs="Arial"/>
          <w:sz w:val="24"/>
          <w:szCs w:val="24"/>
        </w:rPr>
        <w:t>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A97600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A9760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A9760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EF1911" w:rsidP="00A9760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Musabeyli ilçesi Hacılar Köyü Muhtarının 23</w:t>
      </w:r>
      <w:r w:rsidR="00063F55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3</w:t>
      </w:r>
      <w:r w:rsidR="00063F55">
        <w:rPr>
          <w:rFonts w:cs="Arial"/>
          <w:sz w:val="24"/>
          <w:szCs w:val="24"/>
        </w:rPr>
        <w:t>.2022 tarihli dilekçesinden, köy</w:t>
      </w:r>
      <w:r w:rsidR="001421BF">
        <w:rPr>
          <w:rFonts w:cs="Arial"/>
          <w:sz w:val="24"/>
          <w:szCs w:val="24"/>
        </w:rPr>
        <w:t>d</w:t>
      </w:r>
      <w:r w:rsidR="00063F55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mevcut</w:t>
      </w:r>
      <w:r w:rsidR="001421BF">
        <w:rPr>
          <w:rFonts w:cs="Arial"/>
          <w:sz w:val="24"/>
          <w:szCs w:val="24"/>
        </w:rPr>
        <w:t xml:space="preserve"> cam</w:t>
      </w:r>
      <w:r>
        <w:rPr>
          <w:rFonts w:cs="Arial"/>
          <w:sz w:val="24"/>
          <w:szCs w:val="24"/>
        </w:rPr>
        <w:t>i lojmanının</w:t>
      </w:r>
      <w:r w:rsidR="001421BF">
        <w:rPr>
          <w:rFonts w:cs="Arial"/>
          <w:sz w:val="24"/>
          <w:szCs w:val="24"/>
        </w:rPr>
        <w:t xml:space="preserve"> onarım işleri için 35.000,00-TL yardım talep edildiği anlaşılmış olup, </w:t>
      </w:r>
      <w:r w:rsidR="00063F55">
        <w:rPr>
          <w:rFonts w:cs="Arial"/>
          <w:sz w:val="24"/>
          <w:szCs w:val="24"/>
        </w:rPr>
        <w:t xml:space="preserve"> </w:t>
      </w:r>
      <w:r w:rsidR="001421BF">
        <w:rPr>
          <w:rFonts w:cs="Arial"/>
          <w:sz w:val="24"/>
          <w:szCs w:val="24"/>
        </w:rPr>
        <w:t>söz konusu bakım onarım</w:t>
      </w:r>
      <w:r>
        <w:rPr>
          <w:rFonts w:cs="Arial"/>
          <w:sz w:val="24"/>
          <w:szCs w:val="24"/>
        </w:rPr>
        <w:t xml:space="preserve"> işleri için Hacılar</w:t>
      </w:r>
      <w:r w:rsidR="001421BF">
        <w:rPr>
          <w:rFonts w:cs="Arial"/>
          <w:sz w:val="24"/>
          <w:szCs w:val="24"/>
        </w:rPr>
        <w:t xml:space="preserve"> Köyüne </w:t>
      </w:r>
      <w:r w:rsidR="009B2D3B">
        <w:rPr>
          <w:rFonts w:cs="Arial"/>
          <w:sz w:val="24"/>
          <w:szCs w:val="24"/>
        </w:rPr>
        <w:t xml:space="preserve">İl Özel İdaresi bütçesinden </w:t>
      </w:r>
      <w:r w:rsidR="004449EF">
        <w:rPr>
          <w:rFonts w:cs="Arial"/>
          <w:sz w:val="24"/>
          <w:szCs w:val="24"/>
        </w:rPr>
        <w:t>20</w:t>
      </w:r>
      <w:r w:rsidR="001421BF">
        <w:rPr>
          <w:rFonts w:cs="Arial"/>
          <w:sz w:val="24"/>
          <w:szCs w:val="24"/>
        </w:rPr>
        <w:t xml:space="preserve">.000,00-TL yardım yapılmasına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A97600">
      <w:pPr>
        <w:ind w:right="27"/>
        <w:jc w:val="both"/>
        <w:rPr>
          <w:rFonts w:cs="Arial"/>
          <w:sz w:val="24"/>
          <w:szCs w:val="24"/>
        </w:rPr>
      </w:pPr>
    </w:p>
    <w:p w:rsidR="009B2D3B" w:rsidRPr="00D53736" w:rsidRDefault="009B2D3B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9B2D3B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</w:t>
      </w:r>
      <w:r w:rsidR="00AD4322">
        <w:rPr>
          <w:rFonts w:cs="Arial"/>
          <w:sz w:val="20"/>
        </w:rPr>
        <w:t xml:space="preserve">Mehmet </w:t>
      </w:r>
      <w:proofErr w:type="gramStart"/>
      <w:r w:rsidR="00AD4322">
        <w:rPr>
          <w:rFonts w:cs="Arial"/>
          <w:sz w:val="20"/>
        </w:rPr>
        <w:t>TANRIAŞIKI           M.</w:t>
      </w:r>
      <w:proofErr w:type="gramEnd"/>
      <w:r w:rsidR="00AD4322">
        <w:rPr>
          <w:rFonts w:cs="Arial"/>
          <w:sz w:val="20"/>
        </w:rPr>
        <w:t xml:space="preserve"> Cemil TEKBAŞ      Hasan BOZKURT</w:t>
      </w:r>
      <w:r w:rsidR="009B2D3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</w:t>
      </w:r>
      <w:r w:rsidR="00AD4322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9B2D3B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16" w:rsidRDefault="007C4E16">
      <w:r>
        <w:separator/>
      </w:r>
    </w:p>
  </w:endnote>
  <w:endnote w:type="continuationSeparator" w:id="0">
    <w:p w:rsidR="007C4E16" w:rsidRDefault="007C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463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463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16" w:rsidRDefault="007C4E16">
      <w:r>
        <w:separator/>
      </w:r>
    </w:p>
  </w:footnote>
  <w:footnote w:type="continuationSeparator" w:id="0">
    <w:p w:rsidR="007C4E16" w:rsidRDefault="007C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246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304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49EF"/>
    <w:rsid w:val="004473C1"/>
    <w:rsid w:val="00450141"/>
    <w:rsid w:val="00450A19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362BE"/>
    <w:rsid w:val="0053737E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75978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17B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4A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E16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D73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60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4322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0D88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19D8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1911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6B4D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98A1-CA8A-4519-A210-1FDCF3A1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2022-02-03T07:28:00Z</cp:lastPrinted>
  <dcterms:created xsi:type="dcterms:W3CDTF">2022-04-06T12:18:00Z</dcterms:created>
  <dcterms:modified xsi:type="dcterms:W3CDTF">2022-04-07T06:12:00Z</dcterms:modified>
</cp:coreProperties>
</file>